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BF9247" w14:textId="77777777" w:rsidR="00A341FA" w:rsidRDefault="00A341FA" w:rsidP="000728B2">
      <w:pPr>
        <w:pStyle w:val="zacznik"/>
        <w:rPr>
          <w:b w:val="0"/>
        </w:rPr>
      </w:pPr>
    </w:p>
    <w:p w14:paraId="65A30965" w14:textId="77777777" w:rsidR="00423DB4" w:rsidRDefault="00423DB4" w:rsidP="00423DB4">
      <w:pPr>
        <w:pStyle w:val="zacznik"/>
      </w:pPr>
    </w:p>
    <w:p w14:paraId="592B3A63" w14:textId="3AAC51A4" w:rsidR="0035224C" w:rsidRDefault="00423DB4" w:rsidP="00423DB4">
      <w:pPr>
        <w:pStyle w:val="zacznik"/>
        <w:jc w:val="right"/>
      </w:pPr>
      <w:r>
        <w:t>Załącznik nr 1 do SWZ</w:t>
      </w:r>
    </w:p>
    <w:p w14:paraId="1E215B82" w14:textId="375CCC51" w:rsidR="009A4F6C" w:rsidRDefault="009A4F6C" w:rsidP="00423DB4">
      <w:pPr>
        <w:pStyle w:val="zacznik"/>
        <w:jc w:val="center"/>
      </w:pPr>
    </w:p>
    <w:p w14:paraId="08A2D770" w14:textId="77777777" w:rsidR="00423DB4" w:rsidRPr="00DF3CF1" w:rsidRDefault="00423DB4" w:rsidP="00423DB4">
      <w:pPr>
        <w:rPr>
          <w:b/>
        </w:rPr>
      </w:pPr>
    </w:p>
    <w:p w14:paraId="6A2FA1BA" w14:textId="77777777" w:rsidR="00423DB4" w:rsidRDefault="00423DB4" w:rsidP="00423DB4">
      <w:pPr>
        <w:spacing w:after="120"/>
        <w:jc w:val="center"/>
        <w:rPr>
          <w:b/>
        </w:rPr>
      </w:pPr>
      <w:r w:rsidRPr="00DF3CF1">
        <w:rPr>
          <w:b/>
        </w:rPr>
        <w:t>FORMULARZ  OFERTY</w:t>
      </w:r>
    </w:p>
    <w:p w14:paraId="405C45B2" w14:textId="77777777" w:rsidR="00423DB4" w:rsidRDefault="00423DB4" w:rsidP="00423DB4">
      <w:pPr>
        <w:spacing w:after="120"/>
        <w:jc w:val="center"/>
        <w:rPr>
          <w:b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6388"/>
      </w:tblGrid>
      <w:tr w:rsidR="00423DB4" w:rsidRPr="00792F30" w14:paraId="07D73D05" w14:textId="77777777" w:rsidTr="004159A5">
        <w:tc>
          <w:tcPr>
            <w:tcW w:w="2826" w:type="dxa"/>
            <w:shd w:val="clear" w:color="auto" w:fill="auto"/>
          </w:tcPr>
          <w:p w14:paraId="2EEA916F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92F30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Zamawiający</w:t>
            </w:r>
          </w:p>
        </w:tc>
        <w:tc>
          <w:tcPr>
            <w:tcW w:w="6388" w:type="dxa"/>
            <w:shd w:val="clear" w:color="auto" w:fill="auto"/>
          </w:tcPr>
          <w:p w14:paraId="77DA2C02" w14:textId="42DC14BE" w:rsidR="00423DB4" w:rsidRPr="00792F30" w:rsidRDefault="00902682" w:rsidP="004159A5">
            <w:pPr>
              <w:suppressAutoHyphens w:val="0"/>
              <w:spacing w:after="154" w:line="232" w:lineRule="auto"/>
              <w:ind w:left="87" w:hanging="10"/>
              <w:jc w:val="both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Przedsiębiorstwo Wodociągów i Kanalizacji Sp. Z o.o. w Lidzbarku Warmińskim</w:t>
            </w:r>
            <w:r w:rsidR="00423DB4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</w:tr>
      <w:tr w:rsidR="00423DB4" w:rsidRPr="00792F30" w14:paraId="4179BEAE" w14:textId="77777777" w:rsidTr="004159A5">
        <w:tc>
          <w:tcPr>
            <w:tcW w:w="2826" w:type="dxa"/>
            <w:shd w:val="clear" w:color="auto" w:fill="auto"/>
            <w:hideMark/>
          </w:tcPr>
          <w:p w14:paraId="674C98B2" w14:textId="77777777" w:rsidR="00423DB4" w:rsidRDefault="00423DB4" w:rsidP="004159A5">
            <w:pPr>
              <w:suppressAutoHyphens w:val="0"/>
              <w:spacing w:after="154" w:line="232" w:lineRule="auto"/>
              <w:ind w:left="87" w:hanging="10"/>
              <w:jc w:val="both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bookmarkStart w:id="0" w:name="_Hlk75416860"/>
          </w:p>
          <w:p w14:paraId="008AC121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both"/>
              <w:textAlignment w:val="baseline"/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92F30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Sygnatura postępowania</w:t>
            </w:r>
            <w:r w:rsidRPr="00792F30"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  <w:t>  </w:t>
            </w:r>
          </w:p>
        </w:tc>
        <w:tc>
          <w:tcPr>
            <w:tcW w:w="6388" w:type="dxa"/>
            <w:shd w:val="clear" w:color="auto" w:fill="auto"/>
            <w:hideMark/>
          </w:tcPr>
          <w:p w14:paraId="661FC802" w14:textId="77777777" w:rsidR="00423DB4" w:rsidRDefault="00423DB4" w:rsidP="004159A5">
            <w:pPr>
              <w:suppressAutoHyphens w:val="0"/>
              <w:spacing w:after="154" w:line="232" w:lineRule="auto"/>
              <w:ind w:left="87" w:hanging="10"/>
              <w:jc w:val="both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14:paraId="6C48D755" w14:textId="5B9EED2F" w:rsidR="00423DB4" w:rsidRPr="00792F30" w:rsidRDefault="00902682" w:rsidP="004159A5">
            <w:pPr>
              <w:suppressAutoHyphens w:val="0"/>
              <w:spacing w:after="154" w:line="232" w:lineRule="auto"/>
              <w:ind w:left="87" w:hanging="10"/>
              <w:jc w:val="both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902682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ZP.371.1</w:t>
            </w:r>
            <w:r w:rsidR="005A68B5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  <w:r w:rsidRPr="00902682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.2023</w:t>
            </w:r>
          </w:p>
        </w:tc>
      </w:tr>
      <w:tr w:rsidR="00423DB4" w:rsidRPr="00792F30" w14:paraId="19515E58" w14:textId="77777777" w:rsidTr="004159A5">
        <w:trPr>
          <w:trHeight w:val="896"/>
        </w:trPr>
        <w:tc>
          <w:tcPr>
            <w:tcW w:w="2826" w:type="dxa"/>
            <w:shd w:val="clear" w:color="auto" w:fill="auto"/>
            <w:hideMark/>
          </w:tcPr>
          <w:p w14:paraId="7694FB24" w14:textId="77777777" w:rsidR="00423DB4" w:rsidRDefault="00423DB4" w:rsidP="004159A5">
            <w:pPr>
              <w:suppressAutoHyphens w:val="0"/>
              <w:spacing w:after="154" w:line="232" w:lineRule="auto"/>
              <w:ind w:left="87" w:hanging="10"/>
              <w:jc w:val="both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14:paraId="4C737D6D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both"/>
              <w:textAlignment w:val="baseline"/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92F30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Nazwa postępowania</w:t>
            </w:r>
            <w:r w:rsidRPr="00792F30"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  <w:t>  </w:t>
            </w:r>
          </w:p>
        </w:tc>
        <w:tc>
          <w:tcPr>
            <w:tcW w:w="6388" w:type="dxa"/>
            <w:shd w:val="clear" w:color="auto" w:fill="auto"/>
            <w:hideMark/>
          </w:tcPr>
          <w:p w14:paraId="059FA76D" w14:textId="77777777" w:rsidR="00423DB4" w:rsidRDefault="00423DB4" w:rsidP="004159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18"/>
                <w:szCs w:val="18"/>
                <w:lang w:eastAsia="pl-PL" w:bidi="ar-SA"/>
              </w:rPr>
            </w:pPr>
            <w:bookmarkStart w:id="1" w:name="_Hlk117287072"/>
          </w:p>
          <w:bookmarkEnd w:id="1"/>
          <w:p w14:paraId="0B2EE390" w14:textId="3D9DACD3" w:rsidR="0094344B" w:rsidRPr="00C5504F" w:rsidRDefault="0094344B" w:rsidP="0094344B">
            <w:pPr>
              <w:pStyle w:val="Stopka"/>
              <w:ind w:right="-50"/>
              <w:jc w:val="center"/>
              <w:rPr>
                <w:b/>
                <w:bCs/>
                <w:sz w:val="18"/>
                <w:szCs w:val="18"/>
              </w:rPr>
            </w:pPr>
            <w:r w:rsidRPr="00C5504F">
              <w:rPr>
                <w:b/>
                <w:bCs/>
                <w:sz w:val="18"/>
                <w:szCs w:val="18"/>
              </w:rPr>
              <w:t xml:space="preserve">Dostawa dla </w:t>
            </w:r>
            <w:r>
              <w:rPr>
                <w:b/>
                <w:bCs/>
                <w:sz w:val="18"/>
                <w:szCs w:val="18"/>
              </w:rPr>
              <w:t>PWIK Lidzbark Warmiński</w:t>
            </w:r>
            <w:r w:rsidRPr="00C5504F">
              <w:rPr>
                <w:b/>
                <w:bCs/>
                <w:sz w:val="18"/>
                <w:szCs w:val="18"/>
              </w:rPr>
              <w:t xml:space="preserve"> Sp. z o.o. </w:t>
            </w:r>
            <w:r>
              <w:rPr>
                <w:b/>
                <w:bCs/>
                <w:sz w:val="18"/>
                <w:szCs w:val="18"/>
              </w:rPr>
              <w:t xml:space="preserve">w ramach leasingu operacyjnego </w:t>
            </w:r>
            <w:r w:rsidRPr="00C5504F">
              <w:rPr>
                <w:b/>
                <w:bCs/>
                <w:sz w:val="18"/>
                <w:szCs w:val="18"/>
              </w:rPr>
              <w:t xml:space="preserve">z opcją wykupu  pojazdu </w:t>
            </w:r>
            <w:r>
              <w:rPr>
                <w:b/>
                <w:bCs/>
                <w:sz w:val="18"/>
                <w:szCs w:val="18"/>
              </w:rPr>
              <w:t xml:space="preserve">specjalnego typu </w:t>
            </w:r>
            <w:r w:rsidR="00902682">
              <w:rPr>
                <w:b/>
                <w:bCs/>
                <w:sz w:val="18"/>
                <w:szCs w:val="18"/>
              </w:rPr>
              <w:t>WUKO</w:t>
            </w:r>
            <w:r>
              <w:rPr>
                <w:b/>
                <w:bCs/>
                <w:sz w:val="18"/>
                <w:szCs w:val="18"/>
              </w:rPr>
              <w:t xml:space="preserve"> do utrzymania sieci kanalizacyjnej</w:t>
            </w:r>
          </w:p>
          <w:p w14:paraId="2640A6F2" w14:textId="77777777" w:rsidR="00423DB4" w:rsidRPr="004B2370" w:rsidRDefault="00423DB4" w:rsidP="004159A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3CB4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619D13EF" w14:textId="77777777" w:rsidR="00423DB4" w:rsidRPr="00792F30" w:rsidRDefault="00423DB4" w:rsidP="00423DB4">
      <w:pPr>
        <w:suppressAutoHyphens w:val="0"/>
        <w:spacing w:after="154" w:line="232" w:lineRule="auto"/>
        <w:contextualSpacing/>
        <w:jc w:val="both"/>
        <w:textAlignment w:val="baseline"/>
        <w:rPr>
          <w:rFonts w:asciiTheme="minorHAnsi" w:eastAsia="Palatino Linotype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621299FB" w14:textId="77777777" w:rsidR="00423DB4" w:rsidRPr="00792F30" w:rsidRDefault="00423DB4" w:rsidP="00423DB4">
      <w:pPr>
        <w:suppressAutoHyphens w:val="0"/>
        <w:spacing w:after="154" w:line="232" w:lineRule="auto"/>
        <w:ind w:left="643"/>
        <w:contextualSpacing/>
        <w:jc w:val="both"/>
        <w:textAlignment w:val="baseline"/>
        <w:rPr>
          <w:rFonts w:asciiTheme="minorHAnsi" w:eastAsia="Palatino Linotype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792F30">
        <w:rPr>
          <w:rFonts w:asciiTheme="minorHAnsi" w:eastAsia="Palatino Linotype" w:hAnsiTheme="minorHAnsi" w:cstheme="minorHAnsi"/>
          <w:b/>
          <w:bCs/>
          <w:color w:val="000000"/>
          <w:kern w:val="0"/>
          <w:sz w:val="22"/>
          <w:szCs w:val="22"/>
          <w:lang w:eastAsia="pl-PL" w:bidi="ar-SA"/>
        </w:rPr>
        <w:t>Dane Wykonawcy/Wykonawców wspólnie ubiegających się o udzielenie zamówienia </w:t>
      </w:r>
      <w:r w:rsidRPr="00792F30">
        <w:rPr>
          <w:rFonts w:asciiTheme="minorHAnsi" w:eastAsia="Palatino Linotype" w:hAnsiTheme="minorHAnsi" w:cstheme="minorHAnsi"/>
          <w:color w:val="000000"/>
          <w:kern w:val="0"/>
          <w:sz w:val="22"/>
          <w:szCs w:val="22"/>
          <w:lang w:eastAsia="pl-PL" w:bidi="ar-SA"/>
        </w:rPr>
        <w:t> 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714"/>
        <w:gridCol w:w="2693"/>
        <w:gridCol w:w="1843"/>
        <w:gridCol w:w="2268"/>
      </w:tblGrid>
      <w:tr w:rsidR="00423DB4" w:rsidRPr="00792F30" w14:paraId="594EB2FE" w14:textId="77777777" w:rsidTr="004159A5">
        <w:tc>
          <w:tcPr>
            <w:tcW w:w="696" w:type="dxa"/>
            <w:shd w:val="clear" w:color="auto" w:fill="auto"/>
            <w:hideMark/>
          </w:tcPr>
          <w:p w14:paraId="7EAA0A12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92F30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14" w:type="dxa"/>
            <w:shd w:val="clear" w:color="auto" w:fill="auto"/>
            <w:hideMark/>
          </w:tcPr>
          <w:p w14:paraId="5C515736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92F30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Nazwa Wykonawcy</w:t>
            </w:r>
          </w:p>
        </w:tc>
        <w:tc>
          <w:tcPr>
            <w:tcW w:w="2693" w:type="dxa"/>
            <w:shd w:val="clear" w:color="auto" w:fill="auto"/>
            <w:hideMark/>
          </w:tcPr>
          <w:p w14:paraId="378BAA6E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92F30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Adres Wykonawcy</w:t>
            </w:r>
          </w:p>
        </w:tc>
        <w:tc>
          <w:tcPr>
            <w:tcW w:w="1843" w:type="dxa"/>
          </w:tcPr>
          <w:p w14:paraId="04160273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92F30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NIP</w:t>
            </w:r>
          </w:p>
        </w:tc>
        <w:tc>
          <w:tcPr>
            <w:tcW w:w="2268" w:type="dxa"/>
          </w:tcPr>
          <w:p w14:paraId="5B68AA00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92F30">
              <w:rPr>
                <w:rFonts w:asciiTheme="minorHAnsi" w:eastAsia="Palatino Linotype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Rodzaj przedsiębiorcy</w:t>
            </w:r>
          </w:p>
        </w:tc>
      </w:tr>
      <w:tr w:rsidR="00423DB4" w:rsidRPr="00792F30" w14:paraId="1DDDDFF9" w14:textId="77777777" w:rsidTr="004159A5">
        <w:tc>
          <w:tcPr>
            <w:tcW w:w="696" w:type="dxa"/>
            <w:shd w:val="clear" w:color="auto" w:fill="auto"/>
            <w:vAlign w:val="center"/>
            <w:hideMark/>
          </w:tcPr>
          <w:p w14:paraId="3B3590D1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92F30"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110173E7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FC80D73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3" w:type="dxa"/>
            <w:vAlign w:val="center"/>
          </w:tcPr>
          <w:p w14:paraId="38B8FF3F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sdt>
          <w:sdtPr>
            <w:rPr>
              <w:rFonts w:asciiTheme="minorHAnsi" w:eastAsia="Palatino Linotype" w:hAnsiTheme="minorHAnsi" w:cstheme="minorHAnsi"/>
              <w:color w:val="000000"/>
              <w:kern w:val="0"/>
              <w:sz w:val="18"/>
              <w:szCs w:val="18"/>
              <w:lang w:eastAsia="pl-PL" w:bidi="ar-SA"/>
            </w:rPr>
            <w:alias w:val="wybierz"/>
            <w:tag w:val="wybierz"/>
            <w:id w:val="1346592388"/>
            <w:placeholder>
              <w:docPart w:val="4528A7663C954B2D889FD86244A54210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Content>
            <w:tc>
              <w:tcPr>
                <w:tcW w:w="2268" w:type="dxa"/>
                <w:vAlign w:val="center"/>
              </w:tcPr>
              <w:p w14:paraId="2C24E124" w14:textId="77777777" w:rsidR="00423DB4" w:rsidRPr="00792F30" w:rsidRDefault="00423DB4" w:rsidP="004159A5">
                <w:pPr>
                  <w:suppressAutoHyphens w:val="0"/>
                  <w:spacing w:after="154" w:line="232" w:lineRule="auto"/>
                  <w:ind w:left="87" w:hanging="10"/>
                  <w:textAlignment w:val="baseline"/>
                  <w:rPr>
                    <w:rFonts w:asciiTheme="minorHAnsi" w:eastAsia="Palatino Linotype" w:hAnsiTheme="minorHAnsi" w:cstheme="minorHAnsi"/>
                    <w:color w:val="000000"/>
                    <w:kern w:val="0"/>
                    <w:sz w:val="18"/>
                    <w:szCs w:val="18"/>
                    <w:lang w:eastAsia="pl-PL" w:bidi="ar-SA"/>
                  </w:rPr>
                </w:pPr>
                <w:r w:rsidRPr="00792F30">
                  <w:rPr>
                    <w:rFonts w:asciiTheme="minorHAnsi" w:eastAsiaTheme="minorHAnsi" w:hAnsiTheme="minorHAnsi" w:cstheme="minorBidi"/>
                    <w:color w:val="808080"/>
                    <w:kern w:val="0"/>
                    <w:sz w:val="22"/>
                    <w:szCs w:val="22"/>
                    <w:lang w:eastAsia="en-US" w:bidi="ar-SA"/>
                  </w:rPr>
                  <w:t>Wybierz z listy.</w:t>
                </w:r>
              </w:p>
            </w:tc>
          </w:sdtContent>
        </w:sdt>
      </w:tr>
      <w:tr w:rsidR="00423DB4" w:rsidRPr="00792F30" w14:paraId="430A9895" w14:textId="77777777" w:rsidTr="004159A5">
        <w:tc>
          <w:tcPr>
            <w:tcW w:w="696" w:type="dxa"/>
            <w:shd w:val="clear" w:color="auto" w:fill="auto"/>
            <w:vAlign w:val="center"/>
            <w:hideMark/>
          </w:tcPr>
          <w:p w14:paraId="63E60848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92F30"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0AD88E2C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D2E38F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3" w:type="dxa"/>
            <w:vAlign w:val="center"/>
          </w:tcPr>
          <w:p w14:paraId="2570B9EB" w14:textId="77777777" w:rsidR="00423DB4" w:rsidRPr="00792F30" w:rsidRDefault="00423DB4" w:rsidP="004159A5">
            <w:pPr>
              <w:suppressAutoHyphens w:val="0"/>
              <w:spacing w:after="154" w:line="232" w:lineRule="auto"/>
              <w:ind w:left="87" w:hanging="10"/>
              <w:jc w:val="center"/>
              <w:textAlignment w:val="baseline"/>
              <w:rPr>
                <w:rFonts w:asciiTheme="minorHAnsi" w:eastAsia="Palatino Linotype" w:hAnsiTheme="minorHAnsi" w:cstheme="minorHAnsi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sdt>
          <w:sdtPr>
            <w:rPr>
              <w:rFonts w:asciiTheme="minorHAnsi" w:eastAsia="Palatino Linotype" w:hAnsiTheme="minorHAnsi" w:cstheme="minorHAnsi"/>
              <w:color w:val="000000"/>
              <w:kern w:val="0"/>
              <w:sz w:val="18"/>
              <w:szCs w:val="18"/>
              <w:lang w:eastAsia="pl-PL" w:bidi="ar-SA"/>
            </w:rPr>
            <w:alias w:val="wybierz"/>
            <w:tag w:val="wybierz"/>
            <w:id w:val="1919666650"/>
            <w:placeholder>
              <w:docPart w:val="603B764DD7E44CA98D71D51736EA6F0E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Content>
            <w:tc>
              <w:tcPr>
                <w:tcW w:w="2268" w:type="dxa"/>
                <w:vAlign w:val="center"/>
              </w:tcPr>
              <w:p w14:paraId="70994575" w14:textId="77777777" w:rsidR="00423DB4" w:rsidRPr="00792F30" w:rsidRDefault="00423DB4" w:rsidP="004159A5">
                <w:pPr>
                  <w:suppressAutoHyphens w:val="0"/>
                  <w:spacing w:after="154" w:line="232" w:lineRule="auto"/>
                  <w:ind w:left="87" w:hanging="10"/>
                  <w:textAlignment w:val="baseline"/>
                  <w:rPr>
                    <w:rFonts w:asciiTheme="minorHAnsi" w:eastAsia="Palatino Linotype" w:hAnsiTheme="minorHAnsi" w:cstheme="minorHAnsi"/>
                    <w:color w:val="000000"/>
                    <w:kern w:val="0"/>
                    <w:sz w:val="18"/>
                    <w:szCs w:val="18"/>
                    <w:lang w:eastAsia="pl-PL" w:bidi="ar-SA"/>
                  </w:rPr>
                </w:pPr>
                <w:r w:rsidRPr="00792F30">
                  <w:rPr>
                    <w:rFonts w:asciiTheme="minorHAnsi" w:eastAsia="Calibri" w:hAnsiTheme="minorHAnsi" w:cstheme="minorHAnsi"/>
                    <w:color w:val="808080"/>
                    <w:kern w:val="0"/>
                    <w:sz w:val="22"/>
                    <w:szCs w:val="22"/>
                    <w:lang w:eastAsia="en-US" w:bidi="ar-SA"/>
                  </w:rPr>
                  <w:t>Wybierz z listy.</w:t>
                </w:r>
              </w:p>
            </w:tc>
          </w:sdtContent>
        </w:sdt>
      </w:tr>
    </w:tbl>
    <w:bookmarkEnd w:id="0"/>
    <w:p w14:paraId="088C685F" w14:textId="77777777" w:rsidR="00423DB4" w:rsidRDefault="00423DB4" w:rsidP="00423DB4">
      <w:pPr>
        <w:suppressAutoHyphens w:val="0"/>
        <w:spacing w:after="154" w:line="232" w:lineRule="auto"/>
        <w:jc w:val="both"/>
        <w:textAlignment w:val="baseline"/>
        <w:rPr>
          <w:rFonts w:asciiTheme="minorHAnsi" w:eastAsia="Palatino Linotype" w:hAnsiTheme="minorHAnsi" w:cstheme="minorHAnsi"/>
          <w:color w:val="000000"/>
          <w:kern w:val="0"/>
          <w:sz w:val="16"/>
          <w:szCs w:val="16"/>
          <w:lang w:eastAsia="pl-PL" w:bidi="ar-SA"/>
        </w:rPr>
      </w:pPr>
      <w:r>
        <w:rPr>
          <w:rFonts w:asciiTheme="minorHAnsi" w:eastAsia="Palatino Linotype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        </w:t>
      </w:r>
      <w:r w:rsidRPr="00792F30">
        <w:rPr>
          <w:rFonts w:asciiTheme="minorHAnsi" w:eastAsia="Palatino Linotype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W przypadku oferty składanej przez Wykonawców wspólnie ubiegających się o udzielenie zamówienia zaleca się aby w pierwszym wierszu </w:t>
      </w:r>
      <w:r>
        <w:rPr>
          <w:rFonts w:asciiTheme="minorHAnsi" w:eastAsia="Palatino Linotype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  </w:t>
      </w:r>
    </w:p>
    <w:p w14:paraId="0D8CA8A1" w14:textId="77777777" w:rsidR="00423DB4" w:rsidRPr="00792F30" w:rsidRDefault="00423DB4" w:rsidP="00423DB4">
      <w:pPr>
        <w:suppressAutoHyphens w:val="0"/>
        <w:spacing w:after="154" w:line="232" w:lineRule="auto"/>
        <w:jc w:val="both"/>
        <w:textAlignment w:val="baseline"/>
        <w:rPr>
          <w:rFonts w:asciiTheme="minorHAnsi" w:eastAsia="Palatino Linotype" w:hAnsiTheme="minorHAnsi" w:cstheme="minorHAnsi"/>
          <w:color w:val="000000"/>
          <w:kern w:val="0"/>
          <w:sz w:val="16"/>
          <w:szCs w:val="16"/>
          <w:lang w:eastAsia="pl-PL" w:bidi="ar-SA"/>
        </w:rPr>
      </w:pPr>
      <w:r>
        <w:rPr>
          <w:rFonts w:asciiTheme="minorHAnsi" w:eastAsia="Palatino Linotype" w:hAnsiTheme="minorHAnsi" w:cstheme="minorHAnsi"/>
          <w:color w:val="000000"/>
          <w:kern w:val="0"/>
          <w:sz w:val="16"/>
          <w:szCs w:val="16"/>
          <w:lang w:eastAsia="pl-PL" w:bidi="ar-SA"/>
        </w:rPr>
        <w:t xml:space="preserve">         </w:t>
      </w:r>
      <w:r w:rsidRPr="00792F30">
        <w:rPr>
          <w:rFonts w:asciiTheme="minorHAnsi" w:eastAsia="Palatino Linotype" w:hAnsiTheme="minorHAnsi" w:cstheme="minorHAnsi"/>
          <w:color w:val="000000"/>
          <w:kern w:val="0"/>
          <w:sz w:val="16"/>
          <w:szCs w:val="16"/>
          <w:lang w:eastAsia="pl-PL" w:bidi="ar-SA"/>
        </w:rPr>
        <w:t>dane dotyczyły lidera konsorcjum.</w:t>
      </w:r>
    </w:p>
    <w:p w14:paraId="682DF117" w14:textId="77777777" w:rsidR="00423DB4" w:rsidRDefault="00423DB4" w:rsidP="00423DB4">
      <w:pPr>
        <w:tabs>
          <w:tab w:val="left" w:pos="360"/>
        </w:tabs>
        <w:spacing w:after="160" w:line="25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</w:pPr>
    </w:p>
    <w:p w14:paraId="4586FFEF" w14:textId="77777777" w:rsidR="00423DB4" w:rsidRDefault="00423DB4" w:rsidP="00423DB4">
      <w:pPr>
        <w:tabs>
          <w:tab w:val="left" w:pos="360"/>
        </w:tabs>
        <w:spacing w:after="160" w:line="259" w:lineRule="auto"/>
        <w:ind w:left="360" w:hanging="36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zh-CN" w:bidi="ar-SA"/>
        </w:rPr>
      </w:pPr>
      <w:r w:rsidRPr="00792F30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Osoba umocowana do rep</w:t>
      </w:r>
      <w:r w:rsidRPr="00792F30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zh-CN" w:bidi="ar-SA"/>
        </w:rPr>
        <w:t>rezentowania Wykonawcy:</w:t>
      </w:r>
    </w:p>
    <w:p w14:paraId="671541F9" w14:textId="77777777" w:rsidR="00423DB4" w:rsidRPr="00792F30" w:rsidRDefault="00423DB4" w:rsidP="00423DB4">
      <w:pPr>
        <w:tabs>
          <w:tab w:val="left" w:pos="360"/>
        </w:tabs>
        <w:spacing w:after="160" w:line="259" w:lineRule="auto"/>
        <w:ind w:left="360" w:hanging="36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zh-CN" w:bidi="ar-SA"/>
        </w:rPr>
      </w:pPr>
    </w:p>
    <w:p w14:paraId="3590D89B" w14:textId="77777777" w:rsidR="00423DB4" w:rsidRPr="00792F30" w:rsidRDefault="00423DB4" w:rsidP="00423DB4">
      <w:pPr>
        <w:tabs>
          <w:tab w:val="left" w:pos="3973"/>
        </w:tabs>
        <w:snapToGrid w:val="0"/>
        <w:spacing w:after="160" w:line="360" w:lineRule="auto"/>
        <w:ind w:left="14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92F30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Imię i nazwisko: ……………………………………………………………………………………………………………………………..</w:t>
      </w:r>
    </w:p>
    <w:p w14:paraId="10D28269" w14:textId="77777777" w:rsidR="00423DB4" w:rsidRPr="00792F30" w:rsidRDefault="00423DB4" w:rsidP="00423DB4">
      <w:pPr>
        <w:tabs>
          <w:tab w:val="left" w:pos="3973"/>
        </w:tabs>
        <w:snapToGrid w:val="0"/>
        <w:spacing w:after="160" w:line="360" w:lineRule="auto"/>
        <w:ind w:left="14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92F30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Adres poczty elektronicznej: ………………………………………………………………………………………………………….</w:t>
      </w:r>
    </w:p>
    <w:p w14:paraId="76E1B049" w14:textId="77777777" w:rsidR="00423DB4" w:rsidRPr="00792F30" w:rsidRDefault="00423DB4" w:rsidP="00423DB4">
      <w:pPr>
        <w:tabs>
          <w:tab w:val="left" w:pos="3973"/>
        </w:tabs>
        <w:snapToGrid w:val="0"/>
        <w:spacing w:after="160" w:line="360" w:lineRule="auto"/>
        <w:ind w:left="14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92F30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Nr telefonu: ……………………………………………………………………………………………..………………………………</w:t>
      </w:r>
    </w:p>
    <w:p w14:paraId="4B34DEEC" w14:textId="77777777" w:rsidR="00423DB4" w:rsidRPr="00792F30" w:rsidRDefault="00423DB4" w:rsidP="00423DB4">
      <w:pPr>
        <w:tabs>
          <w:tab w:val="left" w:pos="3973"/>
        </w:tabs>
        <w:snapToGrid w:val="0"/>
        <w:spacing w:after="160" w:line="360" w:lineRule="auto"/>
        <w:ind w:left="147"/>
        <w:jc w:val="both"/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zh-CN" w:bidi="ar-SA"/>
        </w:rPr>
      </w:pPr>
      <w:r w:rsidRPr="00792F30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Dokument z którego wynika prawo do reprezentowania Wykonawcy </w:t>
      </w:r>
      <w:r w:rsidRPr="00792F30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 w:bidi="ar-SA"/>
        </w:rPr>
        <w:t xml:space="preserve">(KRS, </w:t>
      </w:r>
      <w:proofErr w:type="spellStart"/>
      <w:r w:rsidRPr="00792F30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 w:bidi="ar-SA"/>
        </w:rPr>
        <w:t>CEiDG</w:t>
      </w:r>
      <w:proofErr w:type="spellEnd"/>
      <w:r w:rsidRPr="00792F30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 w:bidi="ar-SA"/>
        </w:rPr>
        <w:t>, inny właściwy rejestr, pełnomocnictwo lub inny dokument potwierdzający umocowanie)</w:t>
      </w:r>
    </w:p>
    <w:p w14:paraId="4658EE0F" w14:textId="77777777" w:rsidR="00423DB4" w:rsidRPr="00792F30" w:rsidRDefault="00423DB4" w:rsidP="00423DB4">
      <w:pPr>
        <w:tabs>
          <w:tab w:val="left" w:pos="3973"/>
        </w:tabs>
        <w:snapToGrid w:val="0"/>
        <w:spacing w:after="160" w:line="360" w:lineRule="auto"/>
        <w:ind w:left="14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92F30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ar-SA" w:bidi="ar-SA"/>
        </w:rPr>
        <w:t>UWAGA: Wskazany dokument należy dołączyć do oferty lub wskazać adres bezpłatnej i ogólnodostępnej bazy danych umożliwiającej dostęp do tego dokumentu:</w:t>
      </w:r>
      <w:r w:rsidRPr="00792F30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</w:p>
    <w:p w14:paraId="5CB1859F" w14:textId="77777777" w:rsidR="00423DB4" w:rsidRDefault="00423DB4" w:rsidP="00423DB4">
      <w:pPr>
        <w:spacing w:after="120"/>
        <w:rPr>
          <w:b/>
        </w:rPr>
      </w:pPr>
      <w:r w:rsidRPr="00792F30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…………………………………………..……………………………………….</w:t>
      </w:r>
    </w:p>
    <w:p w14:paraId="21600C3D" w14:textId="77777777" w:rsidR="00423DB4" w:rsidRDefault="00423DB4" w:rsidP="00423DB4">
      <w:pPr>
        <w:spacing w:after="120"/>
        <w:rPr>
          <w:b/>
        </w:rPr>
      </w:pPr>
    </w:p>
    <w:p w14:paraId="7CC25414" w14:textId="77777777" w:rsidR="00423DB4" w:rsidRDefault="00423DB4" w:rsidP="00423DB4">
      <w:pPr>
        <w:spacing w:after="120"/>
        <w:rPr>
          <w:b/>
        </w:rPr>
      </w:pPr>
    </w:p>
    <w:p w14:paraId="06C7731B" w14:textId="77777777" w:rsidR="005B65C3" w:rsidRDefault="005B65C3" w:rsidP="0093295F">
      <w:pPr>
        <w:spacing w:after="120"/>
        <w:rPr>
          <w:b/>
        </w:rPr>
      </w:pPr>
    </w:p>
    <w:p w14:paraId="526C80F0" w14:textId="77777777" w:rsidR="00DE4BD1" w:rsidRDefault="00DE4BD1">
      <w:pPr>
        <w:spacing w:after="120"/>
        <w:jc w:val="center"/>
        <w:rPr>
          <w:b/>
        </w:rPr>
      </w:pPr>
    </w:p>
    <w:p w14:paraId="6DC116A8" w14:textId="77777777" w:rsidR="00596875" w:rsidRDefault="00596875">
      <w:pPr>
        <w:spacing w:after="120"/>
        <w:jc w:val="center"/>
        <w:rPr>
          <w:b/>
        </w:rPr>
      </w:pPr>
    </w:p>
    <w:p w14:paraId="41E2C383" w14:textId="77777777" w:rsidR="00596875" w:rsidRDefault="00596875">
      <w:pPr>
        <w:spacing w:after="120"/>
        <w:jc w:val="center"/>
        <w:rPr>
          <w:b/>
        </w:rPr>
      </w:pPr>
    </w:p>
    <w:p w14:paraId="6BD4A49F" w14:textId="77777777" w:rsidR="00596875" w:rsidRDefault="00596875">
      <w:pPr>
        <w:spacing w:after="120"/>
        <w:jc w:val="center"/>
        <w:rPr>
          <w:b/>
        </w:rPr>
      </w:pPr>
    </w:p>
    <w:p w14:paraId="279B4FAE" w14:textId="77777777" w:rsidR="00DE4BD1" w:rsidRDefault="00DE4BD1">
      <w:pPr>
        <w:spacing w:after="120"/>
        <w:jc w:val="center"/>
        <w:rPr>
          <w:b/>
        </w:rPr>
      </w:pPr>
    </w:p>
    <w:p w14:paraId="2C977AD2" w14:textId="77777777" w:rsidR="003C7639" w:rsidRDefault="003C7639">
      <w:pPr>
        <w:spacing w:after="120"/>
        <w:jc w:val="center"/>
      </w:pPr>
      <w:r>
        <w:rPr>
          <w:b/>
        </w:rPr>
        <w:t>KRYTERIUM CENA</w:t>
      </w:r>
    </w:p>
    <w:p w14:paraId="4A4FA3FA" w14:textId="387D3A17" w:rsidR="000723BF" w:rsidRDefault="003C7639" w:rsidP="00ED2845">
      <w:pPr>
        <w:pStyle w:val="Akapitzlist4"/>
        <w:numPr>
          <w:ilvl w:val="0"/>
          <w:numId w:val="42"/>
        </w:numPr>
        <w:tabs>
          <w:tab w:val="left" w:pos="426"/>
        </w:tabs>
        <w:jc w:val="both"/>
      </w:pPr>
      <w:r>
        <w:t>Składamy ofertę na wykonanie zamówienia zgodnie z opisem przedmiotu zamówienia za</w:t>
      </w:r>
      <w:r w:rsidR="00C006D5">
        <w:t xml:space="preserve">wartym w specyfikacji </w:t>
      </w:r>
      <w:r>
        <w:t>warunków zamówienia, cena oferty wynosi:</w:t>
      </w:r>
    </w:p>
    <w:p w14:paraId="086033D7" w14:textId="77777777" w:rsidR="00D05070" w:rsidRDefault="00D05070" w:rsidP="00D05070">
      <w:pPr>
        <w:pStyle w:val="Akapitzlist4"/>
        <w:tabs>
          <w:tab w:val="left" w:pos="426"/>
        </w:tabs>
        <w:jc w:val="both"/>
      </w:pPr>
    </w:p>
    <w:p w14:paraId="6DB168B0" w14:textId="77777777" w:rsidR="00D05070" w:rsidRDefault="00D05070" w:rsidP="00D05070">
      <w:pPr>
        <w:pStyle w:val="Akapitzlist4"/>
        <w:tabs>
          <w:tab w:val="left" w:pos="426"/>
        </w:tabs>
        <w:jc w:val="both"/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05070" w:rsidRPr="00D05070" w14:paraId="4E5B19C1" w14:textId="77777777" w:rsidTr="00245CC0">
        <w:trPr>
          <w:trHeight w:val="306"/>
        </w:trPr>
        <w:tc>
          <w:tcPr>
            <w:tcW w:w="9214" w:type="dxa"/>
            <w:shd w:val="clear" w:color="auto" w:fill="auto"/>
          </w:tcPr>
          <w:p w14:paraId="5919DB13" w14:textId="77777777" w:rsidR="00423DB4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689C1633" w14:textId="77777777" w:rsidR="00902682" w:rsidRDefault="00902682" w:rsidP="00D05070">
            <w:pPr>
              <w:tabs>
                <w:tab w:val="left" w:pos="426"/>
              </w:tabs>
              <w:suppressAutoHyphens w:val="0"/>
              <w:spacing w:after="200" w:line="276" w:lineRule="auto"/>
              <w:ind w:left="108"/>
              <w:contextualSpacing/>
              <w:jc w:val="center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</w:pPr>
            <w:r w:rsidRPr="00902682"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  <w:t>‘’Dostawa dla PWIK Sp. z o.o. w Lidzbarku Warmińskim w ramach leasingu operacyjnego  z opcją wykupu  pojazdu specjalnego typu WUKO  do utrzymania sieci kanalizacyjnej”</w:t>
            </w:r>
          </w:p>
          <w:p w14:paraId="13E4DF66" w14:textId="61C5495B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ind w:left="108"/>
              <w:contextualSpacing/>
              <w:jc w:val="center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</w:pPr>
            <w:r w:rsidRPr="00D05070">
              <w:rPr>
                <w:rFonts w:ascii="Calibri" w:eastAsia="Calibri" w:hAnsi="Calibri"/>
                <w:b/>
                <w:kern w:val="0"/>
                <w:sz w:val="22"/>
                <w:szCs w:val="22"/>
                <w:u w:val="single"/>
                <w:lang w:eastAsia="en-US" w:bidi="ar-SA"/>
              </w:rPr>
              <w:t>Łączna cena całkowita  przedmiotu leasingu</w:t>
            </w:r>
            <w:r w:rsidRPr="00D05070"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05070"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  <w:t>wynosi:</w:t>
            </w:r>
          </w:p>
        </w:tc>
      </w:tr>
      <w:tr w:rsidR="00D05070" w:rsidRPr="00D05070" w14:paraId="3A5517E1" w14:textId="77777777" w:rsidTr="00245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214" w:type="dxa"/>
            <w:shd w:val="clear" w:color="auto" w:fill="auto"/>
          </w:tcPr>
          <w:p w14:paraId="17F7E8D1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1CAB5C64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75042039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D05070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cena netto : …….............................................</w:t>
            </w:r>
          </w:p>
        </w:tc>
      </w:tr>
      <w:tr w:rsidR="00D05070" w:rsidRPr="00D05070" w14:paraId="1D76B667" w14:textId="77777777" w:rsidTr="00245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shd w:val="clear" w:color="auto" w:fill="auto"/>
          </w:tcPr>
          <w:p w14:paraId="6D81DF3D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A5E1276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75F6F089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D05070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podatek VAT ………...%: ……………………..</w:t>
            </w:r>
          </w:p>
        </w:tc>
      </w:tr>
      <w:tr w:rsidR="00D05070" w:rsidRPr="00D05070" w14:paraId="20151B7F" w14:textId="77777777" w:rsidTr="00245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9214" w:type="dxa"/>
            <w:shd w:val="clear" w:color="auto" w:fill="auto"/>
          </w:tcPr>
          <w:p w14:paraId="6E403FFE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31E3E46B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EBE9B24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</w:pPr>
            <w:r w:rsidRPr="00D05070"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  <w:t>cena brutto: ………………………………………</w:t>
            </w:r>
          </w:p>
          <w:p w14:paraId="41526562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11082803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D05070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słownie cena brutto:………………………………………………………………………</w:t>
            </w:r>
          </w:p>
          <w:p w14:paraId="00F3B28A" w14:textId="77777777" w:rsidR="00D05070" w:rsidRP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5070" w:rsidRPr="00D05070" w14:paraId="59DC02CC" w14:textId="77777777" w:rsidTr="00245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8"/>
        </w:trPr>
        <w:tc>
          <w:tcPr>
            <w:tcW w:w="9214" w:type="dxa"/>
            <w:shd w:val="clear" w:color="auto" w:fill="auto"/>
          </w:tcPr>
          <w:p w14:paraId="5FE956E2" w14:textId="77777777" w:rsidR="00423DB4" w:rsidRPr="00D05070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</w:pPr>
            <w:r w:rsidRPr="00D05070"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  <w:t>W ramach w/w ceny</w:t>
            </w:r>
            <w:r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  <w:t xml:space="preserve"> netto</w:t>
            </w:r>
            <w:r w:rsidRPr="00D05070"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  <w:t xml:space="preserve"> wchodzi:</w:t>
            </w:r>
          </w:p>
          <w:p w14:paraId="15B70CF2" w14:textId="77777777" w:rsidR="00423DB4" w:rsidRPr="00D05070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A786885" w14:textId="4B6ACD7E" w:rsidR="00423DB4" w:rsidRPr="00D05070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Opłata wstępna ……………. zł netto (</w:t>
            </w:r>
            <w:r w:rsidR="00EA7C74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17,5</w:t>
            </w:r>
            <w:r w:rsidRPr="00782095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% warto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ści netto przedmiotu zamówienia)</w:t>
            </w:r>
          </w:p>
          <w:p w14:paraId="684E9087" w14:textId="448711D3" w:rsidR="00423DB4" w:rsidRPr="00D05070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D05070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Wysokość mie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sięcznej raty leasingowej netto ……………………… x </w:t>
            </w:r>
            <w:r w:rsidR="00ED37BB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83</w:t>
            </w:r>
            <w:r w:rsidRPr="00D05070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miesięcy =  ……………………………</w:t>
            </w:r>
          </w:p>
          <w:p w14:paraId="290B7F8F" w14:textId="017065E3" w:rsidR="00423DB4" w:rsidRPr="00D05070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Wartość wykupu netto -  </w:t>
            </w:r>
            <w:r w:rsidR="00EA7C74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22,5</w:t>
            </w:r>
            <w:r w:rsidRPr="00D05070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% …………………. zł</w:t>
            </w:r>
          </w:p>
          <w:p w14:paraId="67A25677" w14:textId="77777777" w:rsidR="00D05070" w:rsidRPr="00D05070" w:rsidRDefault="00D05070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05070" w:rsidRPr="00D05070" w14:paraId="62F7C7C1" w14:textId="77777777" w:rsidTr="00245C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9214" w:type="dxa"/>
            <w:shd w:val="clear" w:color="auto" w:fill="auto"/>
          </w:tcPr>
          <w:p w14:paraId="686437B4" w14:textId="77777777" w:rsidR="00D05070" w:rsidRDefault="00D05070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72C8B440" w14:textId="77777777" w:rsidR="00423DB4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D05070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Cena brutto przedmiotu leasingu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bez kosztów leasingu </w:t>
            </w:r>
            <w:r w:rsidRPr="00D05070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……………………….. zł </w:t>
            </w:r>
          </w:p>
          <w:p w14:paraId="18B7EA99" w14:textId="77777777" w:rsidR="00423DB4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2AFA00F" w14:textId="77777777" w:rsidR="00423DB4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69C4D4C" w14:textId="54F2DCA3" w:rsidR="00423DB4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941BB5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Nazwa/marka po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jazdu ciężarowego typ</w:t>
            </w:r>
            <w:r w:rsidR="00ED37BB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u </w:t>
            </w:r>
            <w:proofErr w:type="spellStart"/>
            <w:r w:rsidR="00ED37BB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wuko</w:t>
            </w:r>
            <w:proofErr w:type="spellEnd"/>
            <w:r w:rsidRPr="00941BB5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: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14:paraId="354E1B07" w14:textId="77777777" w:rsidR="00423DB4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106F9AC9" w14:textId="77777777" w:rsidR="00423DB4" w:rsidRDefault="00423DB4" w:rsidP="00423DB4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……………………………………………………………………………………………………………………………………………</w:t>
            </w:r>
          </w:p>
          <w:p w14:paraId="0C4C8D8C" w14:textId="77777777" w:rsidR="00DE4BD1" w:rsidRPr="00D05070" w:rsidRDefault="00DE4BD1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48CC21EC" w14:textId="77777777" w:rsidR="00DE4BD1" w:rsidRDefault="00DE4BD1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7B9EE4C" w14:textId="0218A534" w:rsidR="00DE4BD1" w:rsidRPr="00D05070" w:rsidRDefault="00DE4BD1" w:rsidP="00D05070">
            <w:pPr>
              <w:tabs>
                <w:tab w:val="left" w:pos="426"/>
              </w:tabs>
              <w:suppressAutoHyphens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A0A20DF" w14:textId="77777777" w:rsidR="00D05070" w:rsidRDefault="00D05070" w:rsidP="00D05070">
      <w:pPr>
        <w:pStyle w:val="Akapitzlist4"/>
        <w:tabs>
          <w:tab w:val="left" w:pos="426"/>
        </w:tabs>
        <w:jc w:val="both"/>
      </w:pPr>
    </w:p>
    <w:p w14:paraId="104E0F7C" w14:textId="77777777" w:rsidR="00DE4BD1" w:rsidRDefault="00DE4BD1" w:rsidP="00D05070">
      <w:pPr>
        <w:pStyle w:val="Akapitzlist4"/>
        <w:tabs>
          <w:tab w:val="left" w:pos="426"/>
        </w:tabs>
        <w:jc w:val="both"/>
      </w:pPr>
    </w:p>
    <w:p w14:paraId="1DB4BAB3" w14:textId="77777777" w:rsidR="00DE4BD1" w:rsidRDefault="00DE4BD1" w:rsidP="00D05070">
      <w:pPr>
        <w:pStyle w:val="Akapitzlist4"/>
        <w:tabs>
          <w:tab w:val="left" w:pos="426"/>
        </w:tabs>
        <w:jc w:val="both"/>
      </w:pPr>
    </w:p>
    <w:p w14:paraId="396B36C6" w14:textId="77777777" w:rsidR="00DE4BD1" w:rsidRDefault="00DE4BD1" w:rsidP="00D05070">
      <w:pPr>
        <w:pStyle w:val="Akapitzlist4"/>
        <w:tabs>
          <w:tab w:val="left" w:pos="426"/>
        </w:tabs>
        <w:jc w:val="both"/>
      </w:pPr>
    </w:p>
    <w:p w14:paraId="61212A49" w14:textId="77777777" w:rsidR="00DE4BD1" w:rsidRDefault="00DE4BD1" w:rsidP="00D05070">
      <w:pPr>
        <w:pStyle w:val="Akapitzlist4"/>
        <w:tabs>
          <w:tab w:val="left" w:pos="426"/>
        </w:tabs>
        <w:jc w:val="both"/>
      </w:pPr>
    </w:p>
    <w:p w14:paraId="506022FC" w14:textId="77777777" w:rsidR="00DE4BD1" w:rsidRDefault="00DE4BD1" w:rsidP="00D05070">
      <w:pPr>
        <w:pStyle w:val="Akapitzlist4"/>
        <w:tabs>
          <w:tab w:val="left" w:pos="426"/>
        </w:tabs>
        <w:jc w:val="both"/>
      </w:pPr>
    </w:p>
    <w:p w14:paraId="132B100A" w14:textId="77777777" w:rsidR="00DE4BD1" w:rsidRDefault="00DE4BD1" w:rsidP="00D05070">
      <w:pPr>
        <w:pStyle w:val="Akapitzlist4"/>
        <w:tabs>
          <w:tab w:val="left" w:pos="426"/>
        </w:tabs>
        <w:jc w:val="both"/>
      </w:pPr>
    </w:p>
    <w:p w14:paraId="09AD24E1" w14:textId="77777777" w:rsidR="00DE4BD1" w:rsidRDefault="00DE4BD1" w:rsidP="00714536">
      <w:pPr>
        <w:pStyle w:val="Akapitzlist4"/>
        <w:tabs>
          <w:tab w:val="left" w:pos="426"/>
        </w:tabs>
        <w:ind w:left="0"/>
        <w:jc w:val="both"/>
      </w:pPr>
    </w:p>
    <w:p w14:paraId="42FB53CC" w14:textId="77777777" w:rsidR="00714536" w:rsidRDefault="00714536" w:rsidP="00714536">
      <w:pPr>
        <w:pStyle w:val="Akapitzlist4"/>
        <w:tabs>
          <w:tab w:val="left" w:pos="426"/>
        </w:tabs>
        <w:ind w:left="0"/>
        <w:jc w:val="both"/>
      </w:pPr>
    </w:p>
    <w:p w14:paraId="69AD73C4" w14:textId="77777777" w:rsidR="00DE4BD1" w:rsidRDefault="00DE4BD1" w:rsidP="00D05070">
      <w:pPr>
        <w:pStyle w:val="Akapitzlist4"/>
        <w:tabs>
          <w:tab w:val="left" w:pos="426"/>
        </w:tabs>
        <w:jc w:val="both"/>
      </w:pPr>
    </w:p>
    <w:p w14:paraId="06355B22" w14:textId="77777777" w:rsidR="00714536" w:rsidRDefault="00714536" w:rsidP="00714536">
      <w:pPr>
        <w:pStyle w:val="Akapitzlist40"/>
        <w:spacing w:before="120" w:after="120"/>
        <w:ind w:left="0"/>
        <w:jc w:val="both"/>
      </w:pPr>
    </w:p>
    <w:p w14:paraId="78CE52C0" w14:textId="6075BAFB" w:rsidR="00714536" w:rsidRDefault="00714536" w:rsidP="00714536">
      <w:pPr>
        <w:pStyle w:val="Akapitzlist40"/>
        <w:numPr>
          <w:ilvl w:val="0"/>
          <w:numId w:val="22"/>
        </w:numPr>
        <w:spacing w:before="120" w:after="120"/>
        <w:jc w:val="both"/>
      </w:pPr>
      <w:r>
        <w:t xml:space="preserve">Uważamy się za związanych niniejszą ofertą przez czas wskazany w specyfikacji warunków zamówienia, czyli przez okres 90 dni od upływu terminu składania ofert. </w:t>
      </w:r>
    </w:p>
    <w:p w14:paraId="1E499A98" w14:textId="2F6DDF56" w:rsidR="00714536" w:rsidRDefault="00714536" w:rsidP="00714536">
      <w:pPr>
        <w:pStyle w:val="Akapitzlist40"/>
        <w:numPr>
          <w:ilvl w:val="0"/>
          <w:numId w:val="22"/>
        </w:numPr>
        <w:spacing w:before="120" w:after="120"/>
        <w:jc w:val="both"/>
      </w:pPr>
      <w:r>
        <w:t>Oświadczamy, że sposób reprezentacji spółki / konsorcjum* dla potrzeb niniejszego  zamówienia jest  następujący:</w:t>
      </w:r>
    </w:p>
    <w:p w14:paraId="3266CC48" w14:textId="77777777" w:rsidR="00714536" w:rsidRDefault="00714536" w:rsidP="00714536">
      <w:pPr>
        <w:pStyle w:val="Akapitzlist40"/>
        <w:ind w:left="426"/>
        <w:jc w:val="both"/>
        <w:rPr>
          <w:i/>
          <w:sz w:val="18"/>
          <w:szCs w:val="18"/>
        </w:rPr>
      </w:pPr>
      <w:r>
        <w:t>....................................................................................................................................................</w:t>
      </w:r>
    </w:p>
    <w:p w14:paraId="5D53F441" w14:textId="251DA3C3" w:rsidR="00714536" w:rsidRPr="00714536" w:rsidRDefault="00714536" w:rsidP="00714536">
      <w:pPr>
        <w:spacing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Wypełniają jedynie przedsiębiorcy prowadzący działalność w formie spółki cywilnej lub składający wspólną ofertę)</w:t>
      </w:r>
    </w:p>
    <w:p w14:paraId="206FE9C2" w14:textId="77777777" w:rsidR="00714536" w:rsidRDefault="00714536" w:rsidP="00714536">
      <w:pPr>
        <w:pStyle w:val="Akapitzlist40"/>
        <w:numPr>
          <w:ilvl w:val="0"/>
          <w:numId w:val="22"/>
        </w:numPr>
        <w:spacing w:after="120"/>
        <w:ind w:left="425" w:hanging="425"/>
      </w:pPr>
      <w:r>
        <w:t>Niżej wymienione prace zrealizujemy sami / przy udziale następujących podwykonawców*:</w:t>
      </w:r>
    </w:p>
    <w:tbl>
      <w:tblPr>
        <w:tblW w:w="0" w:type="auto"/>
        <w:tblInd w:w="1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12"/>
      </w:tblGrid>
      <w:tr w:rsidR="00714536" w14:paraId="57952957" w14:textId="77777777" w:rsidTr="004159A5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6785C8" w14:textId="77777777" w:rsidR="00714536" w:rsidRDefault="00714536" w:rsidP="004159A5">
            <w: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E83F604" w14:textId="77777777" w:rsidR="00714536" w:rsidRDefault="00714536" w:rsidP="004159A5">
            <w:pPr>
              <w:jc w:val="center"/>
            </w:pPr>
            <w:r>
              <w:t xml:space="preserve">Cześć prac, które mają być powierzone </w:t>
            </w:r>
            <w:r>
              <w:br/>
              <w:t>podwykonawcom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4781BF50" w14:textId="77777777" w:rsidR="00714536" w:rsidRDefault="00714536" w:rsidP="004159A5">
            <w:pPr>
              <w:jc w:val="center"/>
            </w:pPr>
            <w:r>
              <w:t>Inne informacje</w:t>
            </w:r>
          </w:p>
        </w:tc>
      </w:tr>
      <w:tr w:rsidR="00714536" w14:paraId="0AC2718A" w14:textId="77777777" w:rsidTr="004159A5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05FE12D" w14:textId="77777777" w:rsidR="00714536" w:rsidRDefault="00714536" w:rsidP="004159A5">
            <w:pPr>
              <w:snapToGrid w:val="0"/>
            </w:pPr>
          </w:p>
          <w:p w14:paraId="494E2468" w14:textId="77777777" w:rsidR="00714536" w:rsidRDefault="00714536" w:rsidP="004159A5"/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D7984D" w14:textId="77777777" w:rsidR="00714536" w:rsidRDefault="00714536" w:rsidP="004159A5">
            <w:pPr>
              <w:snapToGrid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FA98BD" w14:textId="77777777" w:rsidR="00714536" w:rsidRDefault="00714536" w:rsidP="004159A5">
            <w:pPr>
              <w:snapToGrid w:val="0"/>
            </w:pPr>
          </w:p>
        </w:tc>
      </w:tr>
    </w:tbl>
    <w:p w14:paraId="608A7DAB" w14:textId="77777777" w:rsidR="00714536" w:rsidRDefault="00714536" w:rsidP="00714536">
      <w:pPr>
        <w:rPr>
          <w:sz w:val="16"/>
          <w:szCs w:val="16"/>
        </w:rPr>
      </w:pPr>
    </w:p>
    <w:p w14:paraId="3C03EE5A" w14:textId="77777777" w:rsidR="00714536" w:rsidRDefault="00714536" w:rsidP="00714536">
      <w:pPr>
        <w:rPr>
          <w:sz w:val="16"/>
          <w:szCs w:val="16"/>
        </w:rPr>
      </w:pPr>
    </w:p>
    <w:tbl>
      <w:tblPr>
        <w:tblW w:w="0" w:type="auto"/>
        <w:tblInd w:w="1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12"/>
      </w:tblGrid>
      <w:tr w:rsidR="00714536" w14:paraId="6BD6BE49" w14:textId="77777777" w:rsidTr="004159A5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DDBB561" w14:textId="77777777" w:rsidR="00714536" w:rsidRDefault="00714536" w:rsidP="004159A5">
            <w: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CA3D67" w14:textId="77777777" w:rsidR="00714536" w:rsidRDefault="00714536" w:rsidP="004159A5">
            <w:pPr>
              <w:jc w:val="center"/>
            </w:pPr>
            <w:r>
              <w:t xml:space="preserve">Cześć prac, które mają być powierzone </w:t>
            </w:r>
            <w:r>
              <w:br/>
              <w:t>podwykonawcom lub nazwy (firm) podwykonawców na których zasoby wykonawca powołuje się</w:t>
            </w:r>
          </w:p>
          <w:p w14:paraId="19A2794E" w14:textId="77777777" w:rsidR="00714536" w:rsidRDefault="00714536" w:rsidP="004159A5">
            <w:pPr>
              <w:jc w:val="center"/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9145392" w14:textId="77777777" w:rsidR="00714536" w:rsidRDefault="00714536" w:rsidP="004159A5">
            <w:pPr>
              <w:jc w:val="center"/>
            </w:pPr>
            <w:r>
              <w:t>Inne informacje</w:t>
            </w:r>
          </w:p>
        </w:tc>
      </w:tr>
      <w:tr w:rsidR="00714536" w14:paraId="56AE39C4" w14:textId="77777777" w:rsidTr="004159A5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84EE3D7" w14:textId="77777777" w:rsidR="00714536" w:rsidRDefault="00714536" w:rsidP="004159A5">
            <w:pPr>
              <w:snapToGrid w:val="0"/>
            </w:pPr>
          </w:p>
          <w:p w14:paraId="7587898A" w14:textId="77777777" w:rsidR="00714536" w:rsidRDefault="00714536" w:rsidP="004159A5"/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47C8D" w14:textId="77777777" w:rsidR="00714536" w:rsidRDefault="00714536" w:rsidP="004159A5">
            <w:pPr>
              <w:snapToGrid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61B0C29" w14:textId="77777777" w:rsidR="00714536" w:rsidRDefault="00714536" w:rsidP="004159A5">
            <w:pPr>
              <w:snapToGrid w:val="0"/>
            </w:pPr>
          </w:p>
        </w:tc>
      </w:tr>
    </w:tbl>
    <w:p w14:paraId="74EAE8DF" w14:textId="77777777" w:rsidR="00714536" w:rsidRDefault="00714536" w:rsidP="00714536">
      <w:pPr>
        <w:pStyle w:val="Akapitzlist40"/>
        <w:numPr>
          <w:ilvl w:val="0"/>
          <w:numId w:val="22"/>
        </w:numPr>
        <w:spacing w:before="120" w:after="120"/>
        <w:jc w:val="both"/>
      </w:pPr>
      <w:r>
        <w:t>Oświadczamy, że zapoznaliśmy się ze specyfikacją warunków zamówienia</w:t>
      </w:r>
      <w:r>
        <w:br/>
        <w:t>i uznajemy się za związanych określonymi w niej postanowieniami.</w:t>
      </w:r>
    </w:p>
    <w:p w14:paraId="2C420822" w14:textId="77777777" w:rsidR="00714536" w:rsidRDefault="00714536" w:rsidP="00714536">
      <w:pPr>
        <w:pStyle w:val="Akapitzlist40"/>
        <w:numPr>
          <w:ilvl w:val="0"/>
          <w:numId w:val="22"/>
        </w:numPr>
        <w:spacing w:before="120" w:after="120"/>
        <w:jc w:val="both"/>
      </w:pPr>
      <w:r>
        <w:t xml:space="preserve">Oświadczam/y, że w cenie oferty zostały uwzględnione wszystkie koszty niezbędne do wykonania przedmiotu zamówienia z należytą starannością i zgodnie z wymaganiami określonymi przez Zamawiającego. </w:t>
      </w:r>
    </w:p>
    <w:p w14:paraId="7C3EBBC4" w14:textId="77777777" w:rsidR="00714536" w:rsidRDefault="00714536" w:rsidP="00714536">
      <w:pPr>
        <w:pStyle w:val="Akapitzlist40"/>
        <w:numPr>
          <w:ilvl w:val="0"/>
          <w:numId w:val="22"/>
        </w:numPr>
        <w:spacing w:before="120" w:after="120"/>
        <w:jc w:val="both"/>
      </w:pPr>
      <w:r>
        <w:t>Informuję/</w:t>
      </w:r>
      <w:proofErr w:type="spellStart"/>
      <w:r>
        <w:t>emy</w:t>
      </w:r>
      <w:proofErr w:type="spellEnd"/>
      <w:r>
        <w:t>, że (zaznaczyć właściwe):</w:t>
      </w:r>
    </w:p>
    <w:p w14:paraId="0DB64FFB" w14:textId="77777777" w:rsidR="00714536" w:rsidRDefault="00714536" w:rsidP="00714536">
      <w:pPr>
        <w:pStyle w:val="Akapitzlist40"/>
        <w:spacing w:before="120" w:after="120"/>
        <w:jc w:val="both"/>
      </w:pPr>
      <w:r>
        <w:t></w:t>
      </w:r>
      <w:r>
        <w:tab/>
        <w:t xml:space="preserve"> wybór oferty nie będzie prowadzić do powstania u Zamawiającego obowiązku podatkowego.</w:t>
      </w:r>
    </w:p>
    <w:p w14:paraId="26271ABD" w14:textId="77777777" w:rsidR="00714536" w:rsidRDefault="00714536" w:rsidP="00714536">
      <w:pPr>
        <w:pStyle w:val="Akapitzlist40"/>
        <w:spacing w:before="120" w:after="120"/>
        <w:jc w:val="both"/>
      </w:pPr>
      <w:r>
        <w:t></w:t>
      </w:r>
      <w:r>
        <w:tab/>
        <w:t xml:space="preserve"> wybór oferty będzie prowadzić do powstania u Zamawiającego obowiązku podatkowego:</w:t>
      </w:r>
    </w:p>
    <w:p w14:paraId="4539943C" w14:textId="77777777" w:rsidR="00714536" w:rsidRDefault="00714536" w:rsidP="00714536">
      <w:pPr>
        <w:pStyle w:val="Akapitzlist40"/>
        <w:spacing w:before="120" w:after="120"/>
        <w:jc w:val="both"/>
      </w:pPr>
      <w:r>
        <w:t>-</w:t>
      </w:r>
      <w:r>
        <w:tab/>
        <w:t xml:space="preserve"> w odniesieniu do następujących towarów lub usług (w zależności od przedmiotu zamówienia): .........................................................;</w:t>
      </w:r>
    </w:p>
    <w:p w14:paraId="4CF897E4" w14:textId="77777777" w:rsidR="00714536" w:rsidRDefault="00714536" w:rsidP="00714536">
      <w:pPr>
        <w:pStyle w:val="Akapitzlist40"/>
        <w:spacing w:before="120" w:after="120"/>
        <w:jc w:val="both"/>
      </w:pPr>
      <w:r>
        <w:t>- wartość towaru lub usług (w zależności od przedmiotu zamówienia) powodująca obowiązek podatkowy u Zamawiającego: netto.................................................. zł;</w:t>
      </w:r>
    </w:p>
    <w:p w14:paraId="77E7D45A" w14:textId="77777777" w:rsidR="00714536" w:rsidRDefault="00714536" w:rsidP="00714536">
      <w:pPr>
        <w:pStyle w:val="Akapitzlist40"/>
        <w:spacing w:before="120" w:after="120"/>
        <w:jc w:val="both"/>
      </w:pPr>
      <w:r>
        <w:t>-</w:t>
      </w:r>
      <w:r>
        <w:tab/>
        <w:t>stawka podatku od ww. towarów i usług, która zgodnie z wiedzą Wykonawcy będzie miała zastosowanie wynosi: .....................%;</w:t>
      </w:r>
    </w:p>
    <w:p w14:paraId="13CA6853" w14:textId="77777777" w:rsidR="00714536" w:rsidRDefault="00714536" w:rsidP="00714536">
      <w:pPr>
        <w:pStyle w:val="Akapitzlist40"/>
        <w:spacing w:before="120" w:after="120"/>
        <w:jc w:val="both"/>
      </w:pPr>
      <w:r>
        <w:t>W przypadku, gdy Wykonawca nie zaznaczy właściwego przyjmuje się, że wybór oferty nie będzie prowadzić do powstania u Zamawiającego obowiązku podatkowego.</w:t>
      </w:r>
    </w:p>
    <w:p w14:paraId="5710F3B8" w14:textId="77777777" w:rsidR="00714536" w:rsidRPr="00AD4815" w:rsidRDefault="00714536" w:rsidP="00714536">
      <w:pPr>
        <w:pStyle w:val="Akapitzlist40"/>
        <w:numPr>
          <w:ilvl w:val="0"/>
          <w:numId w:val="22"/>
        </w:numPr>
        <w:jc w:val="both"/>
        <w:rPr>
          <w:bCs/>
        </w:rPr>
      </w:pPr>
      <w:r w:rsidRPr="00AD4815">
        <w:rPr>
          <w:bCs/>
        </w:rPr>
        <w:t>Żadna z informacji zawarta w ofercie nie stanowi tajemnicy przedsiębiorstwa* / Informacje zawarte w pliku oznaczonym jako …………………….............. stanowią tajemnicę przedsiębiorstwa*:</w:t>
      </w:r>
    </w:p>
    <w:p w14:paraId="4062C331" w14:textId="77777777" w:rsidR="00714536" w:rsidRPr="00AD4815" w:rsidRDefault="00714536" w:rsidP="00714536">
      <w:pPr>
        <w:pStyle w:val="Akapitzlist40"/>
        <w:jc w:val="both"/>
        <w:rPr>
          <w:bCs/>
        </w:rPr>
      </w:pPr>
      <w:r w:rsidRPr="00AD4815">
        <w:rPr>
          <w:bCs/>
        </w:rPr>
        <w:t>Uzasadnienie, że zastrzeżone informacje stanowią tajemnicę przedsiębiorstwa:*</w:t>
      </w:r>
    </w:p>
    <w:p w14:paraId="27E7177A" w14:textId="77777777" w:rsidR="00714536" w:rsidRPr="00AD4815" w:rsidRDefault="00714536" w:rsidP="00714536">
      <w:pPr>
        <w:pStyle w:val="Akapitzlist40"/>
        <w:jc w:val="both"/>
        <w:rPr>
          <w:bCs/>
        </w:rPr>
      </w:pPr>
      <w:r w:rsidRPr="00AD4815">
        <w:rPr>
          <w:bCs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77C73A4" w14:textId="77777777" w:rsidR="00714536" w:rsidRPr="00AD4815" w:rsidRDefault="00714536" w:rsidP="00714536">
      <w:pPr>
        <w:pStyle w:val="Akapitzlist40"/>
        <w:numPr>
          <w:ilvl w:val="0"/>
          <w:numId w:val="22"/>
        </w:numPr>
        <w:jc w:val="both"/>
        <w:rPr>
          <w:bCs/>
        </w:rPr>
      </w:pPr>
      <w:r w:rsidRPr="00AD4815">
        <w:rPr>
          <w:bCs/>
        </w:rPr>
        <w:t xml:space="preserve">Oświadczam/y że wypełniłem/liśmy obowiązki informacyjne przewidziane w art. 13 lub art. 14 RODO wobec osób fizycznych, od których dane osobowe bezpośrednio lub </w:t>
      </w:r>
      <w:r w:rsidRPr="00AD4815">
        <w:rPr>
          <w:bCs/>
        </w:rPr>
        <w:lastRenderedPageBreak/>
        <w:t>pośrednio pozyskałem/liśmy w celu ubiegania się o udzielenie zamówienia publicznego w niniejszym postępowaniu.**</w:t>
      </w:r>
    </w:p>
    <w:p w14:paraId="2C6D4FFE" w14:textId="77777777" w:rsidR="00714536" w:rsidRDefault="00714536" w:rsidP="00714536">
      <w:pPr>
        <w:pStyle w:val="Akapitzlist40"/>
        <w:numPr>
          <w:ilvl w:val="0"/>
          <w:numId w:val="22"/>
        </w:numPr>
        <w:spacing w:before="120" w:after="120"/>
        <w:jc w:val="both"/>
      </w:pPr>
      <w:r>
        <w:t>Załącznikami do niniejszej oferty są:</w:t>
      </w:r>
    </w:p>
    <w:p w14:paraId="78A28EF3" w14:textId="77777777" w:rsidR="00714536" w:rsidRDefault="00714536" w:rsidP="00714536">
      <w:pPr>
        <w:pStyle w:val="Akapitzlist40"/>
        <w:spacing w:after="120"/>
        <w:ind w:left="714"/>
      </w:pPr>
      <w:r>
        <w:t>……………………………………………………………………………………………</w:t>
      </w:r>
    </w:p>
    <w:p w14:paraId="0F52EBA7" w14:textId="77777777" w:rsidR="00714536" w:rsidRDefault="00714536" w:rsidP="00714536">
      <w:pPr>
        <w:pStyle w:val="Akapitzlist40"/>
        <w:spacing w:after="120"/>
        <w:ind w:left="714"/>
      </w:pPr>
      <w:r>
        <w:t>……………………………………………………………………………………………</w:t>
      </w:r>
    </w:p>
    <w:p w14:paraId="7B272461" w14:textId="77777777" w:rsidR="00714536" w:rsidRDefault="00714536" w:rsidP="00714536">
      <w:pPr>
        <w:spacing w:after="120"/>
      </w:pPr>
      <w:r>
        <w:t>*  uzupełnić zgodnie z ofertą /niepotrzebne skreślić</w:t>
      </w:r>
    </w:p>
    <w:p w14:paraId="5A3E27E9" w14:textId="27AB9EB7" w:rsidR="00DE4BD1" w:rsidRDefault="00714536" w:rsidP="00714536">
      <w:pPr>
        <w:pStyle w:val="Akapitzlist4"/>
        <w:tabs>
          <w:tab w:val="left" w:pos="426"/>
        </w:tabs>
        <w:ind w:left="0"/>
        <w:jc w:val="both"/>
      </w:pPr>
      <w:r w:rsidRPr="00610166">
        <w:rPr>
          <w:b/>
          <w:color w:val="FF0000"/>
        </w:rPr>
        <w:t>Uw</w:t>
      </w:r>
      <w:r>
        <w:rPr>
          <w:b/>
          <w:color w:val="FF0000"/>
        </w:rPr>
        <w:t>aga! Wypełniony formularz ofertowy</w:t>
      </w:r>
      <w:r w:rsidRPr="00610166">
        <w:rPr>
          <w:b/>
          <w:color w:val="FF0000"/>
        </w:rPr>
        <w:t xml:space="preserve"> należy podpisać kwalifikowanym podpisem elektronicznym</w:t>
      </w:r>
      <w:r>
        <w:t xml:space="preserve">                                                                             </w:t>
      </w:r>
    </w:p>
    <w:sectPr w:rsidR="00DE4BD1" w:rsidSect="00B02FB3">
      <w:headerReference w:type="default" r:id="rId8"/>
      <w:footerReference w:type="default" r:id="rId9"/>
      <w:pgSz w:w="11906" w:h="16838"/>
      <w:pgMar w:top="765" w:right="1417" w:bottom="765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9AE9" w14:textId="77777777" w:rsidR="00D476EE" w:rsidRDefault="00D476EE">
      <w:r>
        <w:separator/>
      </w:r>
    </w:p>
  </w:endnote>
  <w:endnote w:type="continuationSeparator" w:id="0">
    <w:p w14:paraId="01F6A8EF" w14:textId="77777777" w:rsidR="00D476EE" w:rsidRDefault="00D4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tarSymbol">
    <w:altName w:val="Arial Unicode MS"/>
    <w:charset w:val="02"/>
    <w:family w:val="auto"/>
    <w:pitch w:val="default"/>
    <w:sig w:usb0="00000003" w:usb1="08070000" w:usb2="00000010" w:usb3="00000000" w:csb0="0002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2271" w14:textId="77777777" w:rsidR="00A413D0" w:rsidRDefault="00A413D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32F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8EC5" w14:textId="77777777" w:rsidR="00D476EE" w:rsidRDefault="00D476EE">
      <w:r>
        <w:separator/>
      </w:r>
    </w:p>
  </w:footnote>
  <w:footnote w:type="continuationSeparator" w:id="0">
    <w:p w14:paraId="2A3FDB86" w14:textId="77777777" w:rsidR="00D476EE" w:rsidRDefault="00D4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5D8B" w14:textId="313E8849" w:rsidR="00FA4373" w:rsidRPr="00FA4373" w:rsidRDefault="00FA4373">
    <w:pPr>
      <w:pStyle w:val="Nagwek"/>
      <w:rPr>
        <w:i/>
        <w:u w:val="single"/>
      </w:rPr>
    </w:pPr>
    <w:r>
      <w:rPr>
        <w:u w:val="single"/>
      </w:rPr>
      <w:t xml:space="preserve">PWIK Lidzbark Warmiński </w:t>
    </w:r>
    <w:r>
      <w:rPr>
        <w:u w:val="single"/>
      </w:rPr>
      <w:tab/>
    </w:r>
    <w:r>
      <w:rPr>
        <w:u w:val="single"/>
      </w:rPr>
      <w:tab/>
    </w:r>
    <w:r w:rsidR="00D012FE">
      <w:rPr>
        <w:i/>
        <w:u w:val="single"/>
      </w:rPr>
      <w:t>postępowanie nr</w:t>
    </w:r>
    <w:r w:rsidR="00902682">
      <w:rPr>
        <w:i/>
        <w:u w:val="single"/>
      </w:rPr>
      <w:t xml:space="preserve"> </w:t>
    </w:r>
    <w:r w:rsidR="00902682" w:rsidRPr="00902682">
      <w:rPr>
        <w:i/>
        <w:u w:val="single"/>
      </w:rPr>
      <w:t>ZP.371.1</w:t>
    </w:r>
    <w:r w:rsidR="005A68B5">
      <w:rPr>
        <w:i/>
        <w:u w:val="single"/>
      </w:rPr>
      <w:t>4</w:t>
    </w:r>
    <w:r w:rsidR="00902682" w:rsidRPr="00902682">
      <w:rPr>
        <w:i/>
        <w:u w:val="single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STYLDOPODPnumery"/>
      <w:lvlText w:val="%1."/>
      <w:lvlJc w:val="left"/>
      <w:pPr>
        <w:tabs>
          <w:tab w:val="num" w:pos="0"/>
        </w:tabs>
        <w:ind w:left="425" w:hanging="42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dstrike/>
        <w:vanish w:val="0"/>
        <w:color w:val="000000"/>
        <w:spacing w:val="0"/>
        <w:position w:val="0"/>
        <w:sz w:val="20"/>
        <w:u w:val="none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pStyle w:val="Nagwek10"/>
      <w:lvlText w:val="%1."/>
      <w:lvlJc w:val="left"/>
      <w:pPr>
        <w:tabs>
          <w:tab w:val="num" w:pos="0"/>
        </w:tabs>
        <w:ind w:left="425" w:hanging="425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170" w:hanging="360"/>
      </w:pPr>
      <w:rPr>
        <w:b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67" w:hanging="360"/>
      </w:pPr>
      <w:rPr>
        <w:rFonts w:ascii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1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8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75" w:hanging="108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29" w:hanging="144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86" w:hanging="1800"/>
      </w:pPr>
      <w:rPr>
        <w:b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7E4A543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F57C56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i/>
        <w:color w:val="FF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i/>
        <w:color w:val="FF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upperRoman"/>
      <w:lvlText w:val="%1."/>
      <w:lvlJc w:val="right"/>
      <w:pPr>
        <w:tabs>
          <w:tab w:val="num" w:pos="0"/>
        </w:tabs>
        <w:ind w:left="1145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32" w:hanging="52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5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61" w:hanging="180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ascii="Symbol" w:hAnsi="Symbol" w:cs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  <w:lang w:val="pl-PL"/>
      </w:rPr>
    </w:lvl>
  </w:abstractNum>
  <w:abstractNum w:abstractNumId="13" w15:restartNumberingAfterBreak="0">
    <w:nsid w:val="0000000E"/>
    <w:multiLevelType w:val="singleLevel"/>
    <w:tmpl w:val="0000000E"/>
    <w:name w:val="WW8Num18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</w:abstractNum>
  <w:abstractNum w:abstractNumId="14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Cs w:val="24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/>
        <w:spacing w:val="2"/>
        <w:positio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singleLevel"/>
    <w:tmpl w:val="AE64D2F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8" w15:restartNumberingAfterBreak="0">
    <w:nsid w:val="00000013"/>
    <w:multiLevelType w:val="multilevel"/>
    <w:tmpl w:val="00000013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val="pl-PL"/>
      </w:rPr>
    </w:lvl>
  </w:abstractNum>
  <w:abstractNum w:abstractNumId="20" w15:restartNumberingAfterBreak="0">
    <w:nsid w:val="00000015"/>
    <w:multiLevelType w:val="multilevel"/>
    <w:tmpl w:val="00000015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13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4" w:hanging="360"/>
      </w:pPr>
      <w:rPr>
        <w:rFonts w:ascii="Wingdings" w:hAnsi="Wingdings" w:cs="Wingdings"/>
      </w:rPr>
    </w:lvl>
  </w:abstractNum>
  <w:abstractNum w:abstractNumId="22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ourier New" w:hAnsi="Courier New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Courier New" w:hAnsi="Courier New" w:cs="Courier New"/>
      </w:rPr>
    </w:lvl>
  </w:abstractNum>
  <w:abstractNum w:abstractNumId="23" w15:restartNumberingAfterBreak="0">
    <w:nsid w:val="00000018"/>
    <w:multiLevelType w:val="singleLevel"/>
    <w:tmpl w:val="00000018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Symbol" w:hAnsi="Symbol" w:cs="Symbol"/>
      </w:rPr>
    </w:lvl>
  </w:abstractNum>
  <w:abstractNum w:abstractNumId="24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5" w15:restartNumberingAfterBreak="0">
    <w:nsid w:val="0000001A"/>
    <w:multiLevelType w:val="multilevel"/>
    <w:tmpl w:val="13A042B4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bCs/>
        <w:i/>
        <w:color w:val="000000"/>
        <w:spacing w:val="-3"/>
        <w:kern w:val="1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0000001C"/>
    <w:multiLevelType w:val="singleLevel"/>
    <w:tmpl w:val="9F4E137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b w:val="0"/>
      </w:rPr>
    </w:lvl>
  </w:abstractNum>
  <w:abstractNum w:abstractNumId="2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9" w15:restartNumberingAfterBreak="0">
    <w:nsid w:val="0000001E"/>
    <w:multiLevelType w:val="multi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multilevel"/>
    <w:tmpl w:val="0000002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singleLevel"/>
    <w:tmpl w:val="00000022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34" w15:restartNumberingAfterBreak="0">
    <w:nsid w:val="00000023"/>
    <w:multiLevelType w:val="multilevel"/>
    <w:tmpl w:val="1346C5C8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866C57EA"/>
    <w:name w:val="WW8Num4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multilevel"/>
    <w:tmpl w:val="F940CE7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7"/>
    <w:multiLevelType w:val="multilevel"/>
    <w:tmpl w:val="9D2E65EA"/>
    <w:name w:val="WW8Num51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eastAsia="Arial Unicode MS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8Num52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7800912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54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multilevel"/>
    <w:tmpl w:val="0000002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3" w15:restartNumberingAfterBreak="0">
    <w:nsid w:val="0000002C"/>
    <w:multiLevelType w:val="multilevel"/>
    <w:tmpl w:val="0000002C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multilevel"/>
    <w:tmpl w:val="355A15E8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E"/>
    <w:multiLevelType w:val="multilevel"/>
    <w:tmpl w:val="0000002E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0"/>
    <w:multiLevelType w:val="multilevel"/>
    <w:tmpl w:val="BB66B82E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2"/>
    <w:multiLevelType w:val="multilevel"/>
    <w:tmpl w:val="00000032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b w:val="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b w:val="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b w:val="0"/>
      </w:rPr>
    </w:lvl>
  </w:abstractNum>
  <w:abstractNum w:abstractNumId="50" w15:restartNumberingAfterBreak="0">
    <w:nsid w:val="00000033"/>
    <w:multiLevelType w:val="multilevel"/>
    <w:tmpl w:val="00000033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51" w15:restartNumberingAfterBreak="0">
    <w:nsid w:val="00000034"/>
    <w:multiLevelType w:val="multilevel"/>
    <w:tmpl w:val="00000034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35"/>
    <w:multiLevelType w:val="multilevel"/>
    <w:tmpl w:val="00000035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6"/>
    <w:multiLevelType w:val="multilevel"/>
    <w:tmpl w:val="00000036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7"/>
    <w:multiLevelType w:val="singleLevel"/>
    <w:tmpl w:val="CE400502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5" w15:restartNumberingAfterBreak="0">
    <w:nsid w:val="00000038"/>
    <w:multiLevelType w:val="multilevel"/>
    <w:tmpl w:val="00000038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6" w15:restartNumberingAfterBreak="0">
    <w:nsid w:val="00000039"/>
    <w:multiLevelType w:val="multilevel"/>
    <w:tmpl w:val="0000003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A"/>
    <w:multiLevelType w:val="multilevel"/>
    <w:tmpl w:val="0000003A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B"/>
    <w:multiLevelType w:val="multilevel"/>
    <w:tmpl w:val="0000003B"/>
    <w:name w:val="WW8Num75"/>
    <w:lvl w:ilvl="0">
      <w:start w:val="1"/>
      <w:numFmt w:val="lowerLetter"/>
      <w:lvlText w:val="%1)"/>
      <w:lvlJc w:val="left"/>
      <w:pPr>
        <w:tabs>
          <w:tab w:val="num" w:pos="454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59" w15:restartNumberingAfterBreak="0">
    <w:nsid w:val="0000003C"/>
    <w:multiLevelType w:val="multilevel"/>
    <w:tmpl w:val="0000003C"/>
    <w:name w:val="WW8Num7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D"/>
    <w:multiLevelType w:val="multilevel"/>
    <w:tmpl w:val="EF74FE36"/>
    <w:name w:val="WW8Num7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 w15:restartNumberingAfterBreak="0">
    <w:nsid w:val="0000003E"/>
    <w:multiLevelType w:val="singleLevel"/>
    <w:tmpl w:val="E98E77A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/>
        <w:color w:val="000000"/>
      </w:rPr>
    </w:lvl>
  </w:abstractNum>
  <w:abstractNum w:abstractNumId="62" w15:restartNumberingAfterBreak="0">
    <w:nsid w:val="0000003F"/>
    <w:multiLevelType w:val="multilevel"/>
    <w:tmpl w:val="0000003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339" w:hanging="360"/>
      </w:pPr>
      <w:rPr>
        <w:b w:val="0"/>
      </w:rPr>
    </w:lvl>
  </w:abstractNum>
  <w:abstractNum w:abstractNumId="64" w15:restartNumberingAfterBreak="0">
    <w:nsid w:val="00000041"/>
    <w:multiLevelType w:val="multilevel"/>
    <w:tmpl w:val="20CEF7FA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singleLevel"/>
    <w:tmpl w:val="00000042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66" w15:restartNumberingAfterBreak="0">
    <w:nsid w:val="00000043"/>
    <w:multiLevelType w:val="multilevel"/>
    <w:tmpl w:val="349C9E4C"/>
    <w:name w:val="WW8Num83"/>
    <w:lvl w:ilvl="0">
      <w:start w:val="3"/>
      <w:numFmt w:val="decimal"/>
      <w:lvlText w:val="%1."/>
      <w:lvlJc w:val="left"/>
      <w:pPr>
        <w:tabs>
          <w:tab w:val="num" w:pos="454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b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b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b/>
      </w:rPr>
    </w:lvl>
  </w:abstractNum>
  <w:abstractNum w:abstractNumId="67" w15:restartNumberingAfterBreak="0">
    <w:nsid w:val="00000044"/>
    <w:multiLevelType w:val="singleLevel"/>
    <w:tmpl w:val="00000044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b/>
      </w:rPr>
    </w:lvl>
  </w:abstractNum>
  <w:abstractNum w:abstractNumId="68" w15:restartNumberingAfterBreak="0">
    <w:nsid w:val="00000045"/>
    <w:multiLevelType w:val="singleLevel"/>
    <w:tmpl w:val="D1286398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  <w:spacing w:val="-3"/>
      </w:rPr>
    </w:lvl>
  </w:abstractNum>
  <w:abstractNum w:abstractNumId="69" w15:restartNumberingAfterBreak="0">
    <w:nsid w:val="00000046"/>
    <w:multiLevelType w:val="singleLevel"/>
    <w:tmpl w:val="0000004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Times New Roman"/>
        <w:b/>
        <w:bCs/>
        <w:color w:val="000000"/>
        <w:spacing w:val="-3"/>
        <w:szCs w:val="24"/>
      </w:rPr>
    </w:lvl>
  </w:abstractNum>
  <w:abstractNum w:abstractNumId="70" w15:restartNumberingAfterBreak="0">
    <w:nsid w:val="00000047"/>
    <w:multiLevelType w:val="singleLevel"/>
    <w:tmpl w:val="00000047"/>
    <w:name w:val="WW8Num87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eastAsia="Helvetica"/>
        <w:b w:val="0"/>
        <w:kern w:val="1"/>
      </w:rPr>
    </w:lvl>
  </w:abstractNum>
  <w:abstractNum w:abstractNumId="71" w15:restartNumberingAfterBreak="0">
    <w:nsid w:val="00000048"/>
    <w:multiLevelType w:val="singleLevel"/>
    <w:tmpl w:val="00000048"/>
    <w:name w:val="WW8Num8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72" w15:restartNumberingAfterBreak="0">
    <w:nsid w:val="00000049"/>
    <w:multiLevelType w:val="singleLevel"/>
    <w:tmpl w:val="00000049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</w:rPr>
    </w:lvl>
  </w:abstractNum>
  <w:abstractNum w:abstractNumId="73" w15:restartNumberingAfterBreak="0">
    <w:nsid w:val="0000004A"/>
    <w:multiLevelType w:val="singleLevel"/>
    <w:tmpl w:val="0000004A"/>
    <w:name w:val="WW8Num91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Symbol" w:eastAsia="Helvetica" w:hAnsi="Symbol" w:cs="Symbol" w:hint="default"/>
        <w:kern w:val="1"/>
      </w:rPr>
    </w:lvl>
  </w:abstractNum>
  <w:abstractNum w:abstractNumId="74" w15:restartNumberingAfterBreak="0">
    <w:nsid w:val="0000004B"/>
    <w:multiLevelType w:val="multilevel"/>
    <w:tmpl w:val="0000004B"/>
    <w:name w:val="WW8Num92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4C"/>
    <w:multiLevelType w:val="multilevel"/>
    <w:tmpl w:val="0000004C"/>
    <w:name w:val="WW8Num93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0000004D"/>
    <w:multiLevelType w:val="multilevel"/>
    <w:tmpl w:val="7B82A426"/>
    <w:name w:val="WW8Num9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Helvetica" w:hAnsi="Times New Roman" w:cs="Times New Roman" w:hint="default"/>
        <w:b/>
        <w:kern w:val="1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37721D7"/>
    <w:multiLevelType w:val="hybridMultilevel"/>
    <w:tmpl w:val="33965152"/>
    <w:lvl w:ilvl="0" w:tplc="002E44C0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9" w15:restartNumberingAfterBreak="0">
    <w:nsid w:val="05BA5B27"/>
    <w:multiLevelType w:val="hybridMultilevel"/>
    <w:tmpl w:val="E62A78B2"/>
    <w:lvl w:ilvl="0" w:tplc="002E44C0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0" w15:restartNumberingAfterBreak="0">
    <w:nsid w:val="0C6410F5"/>
    <w:multiLevelType w:val="hybridMultilevel"/>
    <w:tmpl w:val="C772E074"/>
    <w:lvl w:ilvl="0" w:tplc="51301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B21D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0BE0BBA"/>
    <w:multiLevelType w:val="multilevel"/>
    <w:tmpl w:val="07D83254"/>
    <w:name w:val="WW8Num47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  <w:rPr>
        <w:rFonts w:hint="default"/>
      </w:rPr>
    </w:lvl>
  </w:abstractNum>
  <w:abstractNum w:abstractNumId="82" w15:restartNumberingAfterBreak="0">
    <w:nsid w:val="138F007A"/>
    <w:multiLevelType w:val="multilevel"/>
    <w:tmpl w:val="08F4B856"/>
    <w:name w:val="WW8Num9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1FCD44F7"/>
    <w:multiLevelType w:val="multilevel"/>
    <w:tmpl w:val="F6A6E3E4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559"/>
        </w:tabs>
        <w:ind w:left="1559" w:hanging="708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559"/>
        </w:tabs>
        <w:ind w:left="1701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mbria" w:eastAsia="Calibri" w:hAnsi="Cambria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5" w15:restartNumberingAfterBreak="0">
    <w:nsid w:val="24EB7C2D"/>
    <w:multiLevelType w:val="hybridMultilevel"/>
    <w:tmpl w:val="459E1D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DF839D4"/>
    <w:multiLevelType w:val="hybridMultilevel"/>
    <w:tmpl w:val="5A8ACAAE"/>
    <w:lvl w:ilvl="0" w:tplc="F474C16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E1D40FA"/>
    <w:multiLevelType w:val="hybridMultilevel"/>
    <w:tmpl w:val="C8CA9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33882F15"/>
    <w:multiLevelType w:val="hybridMultilevel"/>
    <w:tmpl w:val="69C66502"/>
    <w:lvl w:ilvl="0" w:tplc="90A8030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457A1593"/>
    <w:multiLevelType w:val="hybridMultilevel"/>
    <w:tmpl w:val="C742D6D8"/>
    <w:lvl w:ilvl="0" w:tplc="002E44C0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2" w15:restartNumberingAfterBreak="0">
    <w:nsid w:val="52317137"/>
    <w:multiLevelType w:val="hybridMultilevel"/>
    <w:tmpl w:val="B5DE76F8"/>
    <w:name w:val="WW8Num4822"/>
    <w:lvl w:ilvl="0" w:tplc="9BE08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0A1E8E"/>
    <w:multiLevelType w:val="multilevel"/>
    <w:tmpl w:val="EBF484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4" w15:restartNumberingAfterBreak="0">
    <w:nsid w:val="55FC5C7B"/>
    <w:multiLevelType w:val="hybridMultilevel"/>
    <w:tmpl w:val="9AF8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233A76"/>
    <w:multiLevelType w:val="multilevel"/>
    <w:tmpl w:val="F9E0BE78"/>
    <w:name w:val="WW8Num4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5EA1013C"/>
    <w:multiLevelType w:val="hybridMultilevel"/>
    <w:tmpl w:val="ED5A5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AB5DAD"/>
    <w:multiLevelType w:val="hybridMultilevel"/>
    <w:tmpl w:val="735C3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12B7F2B"/>
    <w:multiLevelType w:val="hybridMultilevel"/>
    <w:tmpl w:val="D96EEF6E"/>
    <w:name w:val="WW8Num122"/>
    <w:lvl w:ilvl="0" w:tplc="0415000F">
      <w:start w:val="1"/>
      <w:numFmt w:val="decimal"/>
      <w:lvlText w:val="%1."/>
      <w:lvlJc w:val="left"/>
      <w:pPr>
        <w:ind w:left="17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9" w15:restartNumberingAfterBreak="0">
    <w:nsid w:val="6C861703"/>
    <w:multiLevelType w:val="hybridMultilevel"/>
    <w:tmpl w:val="5A0C0B26"/>
    <w:lvl w:ilvl="0" w:tplc="DB587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043A95"/>
    <w:multiLevelType w:val="hybridMultilevel"/>
    <w:tmpl w:val="4D563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26212A"/>
    <w:multiLevelType w:val="hybridMultilevel"/>
    <w:tmpl w:val="04E89A20"/>
    <w:lvl w:ilvl="0" w:tplc="130898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8337C97"/>
    <w:multiLevelType w:val="hybridMultilevel"/>
    <w:tmpl w:val="10B8B5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98A089D"/>
    <w:multiLevelType w:val="multilevel"/>
    <w:tmpl w:val="2FD09044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 w:val="0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4" w15:restartNumberingAfterBreak="0">
    <w:nsid w:val="7BCB5D41"/>
    <w:multiLevelType w:val="multilevel"/>
    <w:tmpl w:val="82CC47C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59465335">
    <w:abstractNumId w:val="0"/>
  </w:num>
  <w:num w:numId="2" w16cid:durableId="473640751">
    <w:abstractNumId w:val="1"/>
  </w:num>
  <w:num w:numId="3" w16cid:durableId="916599112">
    <w:abstractNumId w:val="2"/>
  </w:num>
  <w:num w:numId="4" w16cid:durableId="24256528">
    <w:abstractNumId w:val="3"/>
  </w:num>
  <w:num w:numId="5" w16cid:durableId="514347569">
    <w:abstractNumId w:val="4"/>
  </w:num>
  <w:num w:numId="6" w16cid:durableId="987132299">
    <w:abstractNumId w:val="5"/>
  </w:num>
  <w:num w:numId="7" w16cid:durableId="465516128">
    <w:abstractNumId w:val="7"/>
  </w:num>
  <w:num w:numId="8" w16cid:durableId="1904101122">
    <w:abstractNumId w:val="8"/>
  </w:num>
  <w:num w:numId="9" w16cid:durableId="704326729">
    <w:abstractNumId w:val="9"/>
  </w:num>
  <w:num w:numId="10" w16cid:durableId="1040010603">
    <w:abstractNumId w:val="10"/>
  </w:num>
  <w:num w:numId="11" w16cid:durableId="101921569">
    <w:abstractNumId w:val="11"/>
  </w:num>
  <w:num w:numId="12" w16cid:durableId="1796823358">
    <w:abstractNumId w:val="12"/>
  </w:num>
  <w:num w:numId="13" w16cid:durableId="1907953831">
    <w:abstractNumId w:val="13"/>
  </w:num>
  <w:num w:numId="14" w16cid:durableId="1723403935">
    <w:abstractNumId w:val="14"/>
  </w:num>
  <w:num w:numId="15" w16cid:durableId="1496797466">
    <w:abstractNumId w:val="15"/>
  </w:num>
  <w:num w:numId="16" w16cid:durableId="1015230984">
    <w:abstractNumId w:val="16"/>
  </w:num>
  <w:num w:numId="17" w16cid:durableId="2146660483">
    <w:abstractNumId w:val="18"/>
  </w:num>
  <w:num w:numId="18" w16cid:durableId="20130452">
    <w:abstractNumId w:val="19"/>
  </w:num>
  <w:num w:numId="19" w16cid:durableId="330909045">
    <w:abstractNumId w:val="23"/>
  </w:num>
  <w:num w:numId="20" w16cid:durableId="1048455132">
    <w:abstractNumId w:val="24"/>
  </w:num>
  <w:num w:numId="21" w16cid:durableId="1276254139">
    <w:abstractNumId w:val="57"/>
  </w:num>
  <w:num w:numId="22" w16cid:durableId="523132701">
    <w:abstractNumId w:val="60"/>
  </w:num>
  <w:num w:numId="23" w16cid:durableId="1082605682">
    <w:abstractNumId w:val="61"/>
  </w:num>
  <w:num w:numId="24" w16cid:durableId="301083896">
    <w:abstractNumId w:val="65"/>
  </w:num>
  <w:num w:numId="25" w16cid:durableId="1308318300">
    <w:abstractNumId w:val="66"/>
  </w:num>
  <w:num w:numId="26" w16cid:durableId="428700166">
    <w:abstractNumId w:val="68"/>
  </w:num>
  <w:num w:numId="27" w16cid:durableId="1289431683">
    <w:abstractNumId w:val="69"/>
  </w:num>
  <w:num w:numId="28" w16cid:durableId="1478258197">
    <w:abstractNumId w:val="72"/>
  </w:num>
  <w:num w:numId="29" w16cid:durableId="226304744">
    <w:abstractNumId w:val="76"/>
  </w:num>
  <w:num w:numId="30" w16cid:durableId="733159130">
    <w:abstractNumId w:val="92"/>
  </w:num>
  <w:num w:numId="31" w16cid:durableId="103116893">
    <w:abstractNumId w:val="103"/>
  </w:num>
  <w:num w:numId="32" w16cid:durableId="1752971786">
    <w:abstractNumId w:val="100"/>
  </w:num>
  <w:num w:numId="33" w16cid:durableId="1413355958">
    <w:abstractNumId w:val="84"/>
  </w:num>
  <w:num w:numId="34" w16cid:durableId="2044864115">
    <w:abstractNumId w:val="94"/>
  </w:num>
  <w:num w:numId="35" w16cid:durableId="145628944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5137451">
    <w:abstractNumId w:val="86"/>
  </w:num>
  <w:num w:numId="37" w16cid:durableId="244147808">
    <w:abstractNumId w:val="102"/>
  </w:num>
  <w:num w:numId="38" w16cid:durableId="1174879387">
    <w:abstractNumId w:val="80"/>
  </w:num>
  <w:num w:numId="39" w16cid:durableId="1852181995">
    <w:abstractNumId w:val="85"/>
  </w:num>
  <w:num w:numId="40" w16cid:durableId="775052882">
    <w:abstractNumId w:val="37"/>
  </w:num>
  <w:num w:numId="41" w16cid:durableId="2140681733">
    <w:abstractNumId w:val="89"/>
  </w:num>
  <w:num w:numId="42" w16cid:durableId="780534882">
    <w:abstractNumId w:val="97"/>
  </w:num>
  <w:num w:numId="43" w16cid:durableId="567151856">
    <w:abstractNumId w:val="79"/>
  </w:num>
  <w:num w:numId="44" w16cid:durableId="1109475057">
    <w:abstractNumId w:val="82"/>
  </w:num>
  <w:num w:numId="45" w16cid:durableId="940262122">
    <w:abstractNumId w:val="91"/>
  </w:num>
  <w:num w:numId="46" w16cid:durableId="361367489">
    <w:abstractNumId w:val="78"/>
  </w:num>
  <w:num w:numId="47" w16cid:durableId="1753507095">
    <w:abstractNumId w:val="87"/>
  </w:num>
  <w:num w:numId="48" w16cid:durableId="248928193">
    <w:abstractNumId w:val="99"/>
  </w:num>
  <w:num w:numId="49" w16cid:durableId="850412899">
    <w:abstractNumId w:val="104"/>
  </w:num>
  <w:num w:numId="50" w16cid:durableId="951740212">
    <w:abstractNumId w:val="77"/>
  </w:num>
  <w:num w:numId="51" w16cid:durableId="361440200">
    <w:abstractNumId w:val="96"/>
  </w:num>
  <w:num w:numId="52" w16cid:durableId="1652757451">
    <w:abstractNumId w:val="83"/>
  </w:num>
  <w:num w:numId="53" w16cid:durableId="752119880">
    <w:abstractNumId w:val="88"/>
  </w:num>
  <w:num w:numId="54" w16cid:durableId="56761833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89711478">
    <w:abstractNumId w:val="9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F5"/>
    <w:rsid w:val="000003A5"/>
    <w:rsid w:val="000172F3"/>
    <w:rsid w:val="000300A0"/>
    <w:rsid w:val="00035A5D"/>
    <w:rsid w:val="00045DF3"/>
    <w:rsid w:val="00060C95"/>
    <w:rsid w:val="00060CC3"/>
    <w:rsid w:val="00064750"/>
    <w:rsid w:val="000723BF"/>
    <w:rsid w:val="000728B2"/>
    <w:rsid w:val="0009649F"/>
    <w:rsid w:val="000A23AD"/>
    <w:rsid w:val="000A41A4"/>
    <w:rsid w:val="000B3402"/>
    <w:rsid w:val="000B4056"/>
    <w:rsid w:val="000B66AD"/>
    <w:rsid w:val="000C19F0"/>
    <w:rsid w:val="000E09ED"/>
    <w:rsid w:val="000E5F9C"/>
    <w:rsid w:val="000F4447"/>
    <w:rsid w:val="001250A8"/>
    <w:rsid w:val="00131832"/>
    <w:rsid w:val="00137A41"/>
    <w:rsid w:val="00150182"/>
    <w:rsid w:val="00152763"/>
    <w:rsid w:val="001605E7"/>
    <w:rsid w:val="001649F8"/>
    <w:rsid w:val="00186C94"/>
    <w:rsid w:val="00196CCB"/>
    <w:rsid w:val="001A30DC"/>
    <w:rsid w:val="001B627D"/>
    <w:rsid w:val="001D3AAB"/>
    <w:rsid w:val="001E527D"/>
    <w:rsid w:val="00227949"/>
    <w:rsid w:val="00240FF4"/>
    <w:rsid w:val="00245503"/>
    <w:rsid w:val="0024789E"/>
    <w:rsid w:val="00252CD7"/>
    <w:rsid w:val="00252F73"/>
    <w:rsid w:val="00280068"/>
    <w:rsid w:val="002915A2"/>
    <w:rsid w:val="002A36FD"/>
    <w:rsid w:val="002B479B"/>
    <w:rsid w:val="002D24E0"/>
    <w:rsid w:val="002E0821"/>
    <w:rsid w:val="002E1221"/>
    <w:rsid w:val="002E2E9C"/>
    <w:rsid w:val="002E5242"/>
    <w:rsid w:val="003264C1"/>
    <w:rsid w:val="00343D2E"/>
    <w:rsid w:val="00350677"/>
    <w:rsid w:val="0035224C"/>
    <w:rsid w:val="003700E5"/>
    <w:rsid w:val="00374EF5"/>
    <w:rsid w:val="0038066E"/>
    <w:rsid w:val="003836B9"/>
    <w:rsid w:val="003858AE"/>
    <w:rsid w:val="003B4F76"/>
    <w:rsid w:val="003C7639"/>
    <w:rsid w:val="003D036A"/>
    <w:rsid w:val="003D0C6F"/>
    <w:rsid w:val="003D2EC6"/>
    <w:rsid w:val="003D7AA0"/>
    <w:rsid w:val="003E4331"/>
    <w:rsid w:val="003F0239"/>
    <w:rsid w:val="00403151"/>
    <w:rsid w:val="00414747"/>
    <w:rsid w:val="00414CDF"/>
    <w:rsid w:val="00423DB4"/>
    <w:rsid w:val="00425047"/>
    <w:rsid w:val="00430ABA"/>
    <w:rsid w:val="00447AE2"/>
    <w:rsid w:val="00453D07"/>
    <w:rsid w:val="00463812"/>
    <w:rsid w:val="00465CA9"/>
    <w:rsid w:val="004676F1"/>
    <w:rsid w:val="004706DB"/>
    <w:rsid w:val="0048215C"/>
    <w:rsid w:val="004849C7"/>
    <w:rsid w:val="00486298"/>
    <w:rsid w:val="004A5D85"/>
    <w:rsid w:val="004C316A"/>
    <w:rsid w:val="004D2115"/>
    <w:rsid w:val="004E5E57"/>
    <w:rsid w:val="004F2A91"/>
    <w:rsid w:val="005102A3"/>
    <w:rsid w:val="005175D0"/>
    <w:rsid w:val="005212DF"/>
    <w:rsid w:val="00521CE6"/>
    <w:rsid w:val="00534168"/>
    <w:rsid w:val="00550DFB"/>
    <w:rsid w:val="005710E7"/>
    <w:rsid w:val="00590A7D"/>
    <w:rsid w:val="00596875"/>
    <w:rsid w:val="0059770B"/>
    <w:rsid w:val="005A374D"/>
    <w:rsid w:val="005A68B5"/>
    <w:rsid w:val="005B338D"/>
    <w:rsid w:val="005B65C3"/>
    <w:rsid w:val="005C2CA2"/>
    <w:rsid w:val="005C3A78"/>
    <w:rsid w:val="005C3C49"/>
    <w:rsid w:val="005C6E8D"/>
    <w:rsid w:val="005D2E41"/>
    <w:rsid w:val="005D3A24"/>
    <w:rsid w:val="005F3A81"/>
    <w:rsid w:val="00610166"/>
    <w:rsid w:val="00612288"/>
    <w:rsid w:val="00614632"/>
    <w:rsid w:val="00615B98"/>
    <w:rsid w:val="00625921"/>
    <w:rsid w:val="00642EB9"/>
    <w:rsid w:val="006511A6"/>
    <w:rsid w:val="0067091E"/>
    <w:rsid w:val="00677EFC"/>
    <w:rsid w:val="00695DB5"/>
    <w:rsid w:val="00696E4C"/>
    <w:rsid w:val="00697F9A"/>
    <w:rsid w:val="006A545C"/>
    <w:rsid w:val="006B260E"/>
    <w:rsid w:val="006B4C15"/>
    <w:rsid w:val="006C27D6"/>
    <w:rsid w:val="006C2ACA"/>
    <w:rsid w:val="006C30BB"/>
    <w:rsid w:val="006C3A1A"/>
    <w:rsid w:val="006C4F59"/>
    <w:rsid w:val="006F4C50"/>
    <w:rsid w:val="006F6C95"/>
    <w:rsid w:val="00700CE1"/>
    <w:rsid w:val="00711D00"/>
    <w:rsid w:val="00714536"/>
    <w:rsid w:val="00717609"/>
    <w:rsid w:val="00732923"/>
    <w:rsid w:val="00736D94"/>
    <w:rsid w:val="00744434"/>
    <w:rsid w:val="00755EE6"/>
    <w:rsid w:val="00757F39"/>
    <w:rsid w:val="00781CE9"/>
    <w:rsid w:val="0078217C"/>
    <w:rsid w:val="00792949"/>
    <w:rsid w:val="00792DCD"/>
    <w:rsid w:val="007A6882"/>
    <w:rsid w:val="007A71C5"/>
    <w:rsid w:val="007B27BD"/>
    <w:rsid w:val="007C7FA6"/>
    <w:rsid w:val="007D2657"/>
    <w:rsid w:val="007D395B"/>
    <w:rsid w:val="007D5EFC"/>
    <w:rsid w:val="007E3123"/>
    <w:rsid w:val="00806261"/>
    <w:rsid w:val="00806501"/>
    <w:rsid w:val="00815142"/>
    <w:rsid w:val="00833D51"/>
    <w:rsid w:val="00835D89"/>
    <w:rsid w:val="0084074C"/>
    <w:rsid w:val="008515D5"/>
    <w:rsid w:val="00851729"/>
    <w:rsid w:val="00853020"/>
    <w:rsid w:val="00862541"/>
    <w:rsid w:val="00865131"/>
    <w:rsid w:val="008668B3"/>
    <w:rsid w:val="00873E9E"/>
    <w:rsid w:val="008740FC"/>
    <w:rsid w:val="00885F8A"/>
    <w:rsid w:val="008A0BD5"/>
    <w:rsid w:val="008A1785"/>
    <w:rsid w:val="008B0D6D"/>
    <w:rsid w:val="008B5BF6"/>
    <w:rsid w:val="008C35D1"/>
    <w:rsid w:val="008C62AF"/>
    <w:rsid w:val="00902682"/>
    <w:rsid w:val="0093295F"/>
    <w:rsid w:val="00935936"/>
    <w:rsid w:val="0094136D"/>
    <w:rsid w:val="0094344B"/>
    <w:rsid w:val="009466AF"/>
    <w:rsid w:val="009742DD"/>
    <w:rsid w:val="00983226"/>
    <w:rsid w:val="00985579"/>
    <w:rsid w:val="00985E87"/>
    <w:rsid w:val="00986B5E"/>
    <w:rsid w:val="00993B9E"/>
    <w:rsid w:val="009A4F6C"/>
    <w:rsid w:val="009B61F1"/>
    <w:rsid w:val="009C474D"/>
    <w:rsid w:val="009C4AC1"/>
    <w:rsid w:val="009C6708"/>
    <w:rsid w:val="009D3C3D"/>
    <w:rsid w:val="009E246A"/>
    <w:rsid w:val="009E27FE"/>
    <w:rsid w:val="009E68B6"/>
    <w:rsid w:val="00A00806"/>
    <w:rsid w:val="00A22F28"/>
    <w:rsid w:val="00A27EF0"/>
    <w:rsid w:val="00A322BA"/>
    <w:rsid w:val="00A341FA"/>
    <w:rsid w:val="00A35AE4"/>
    <w:rsid w:val="00A413D0"/>
    <w:rsid w:val="00A57FCA"/>
    <w:rsid w:val="00A90CD6"/>
    <w:rsid w:val="00A91945"/>
    <w:rsid w:val="00A92FEC"/>
    <w:rsid w:val="00A93AC8"/>
    <w:rsid w:val="00A97BBB"/>
    <w:rsid w:val="00AC19F3"/>
    <w:rsid w:val="00AD2668"/>
    <w:rsid w:val="00AD2C12"/>
    <w:rsid w:val="00AD2EB6"/>
    <w:rsid w:val="00AD42EC"/>
    <w:rsid w:val="00AD6B27"/>
    <w:rsid w:val="00AE0805"/>
    <w:rsid w:val="00AE1EB6"/>
    <w:rsid w:val="00B0291F"/>
    <w:rsid w:val="00B02FB3"/>
    <w:rsid w:val="00B04104"/>
    <w:rsid w:val="00B076A0"/>
    <w:rsid w:val="00B12510"/>
    <w:rsid w:val="00B20309"/>
    <w:rsid w:val="00B22D21"/>
    <w:rsid w:val="00B342D9"/>
    <w:rsid w:val="00B457A2"/>
    <w:rsid w:val="00B601BA"/>
    <w:rsid w:val="00B62AC1"/>
    <w:rsid w:val="00B671BD"/>
    <w:rsid w:val="00B71205"/>
    <w:rsid w:val="00BC4605"/>
    <w:rsid w:val="00BC58AB"/>
    <w:rsid w:val="00BD3B18"/>
    <w:rsid w:val="00BE2AA4"/>
    <w:rsid w:val="00BF7C5E"/>
    <w:rsid w:val="00C0065A"/>
    <w:rsid w:val="00C006D5"/>
    <w:rsid w:val="00C00A95"/>
    <w:rsid w:val="00C10683"/>
    <w:rsid w:val="00C13932"/>
    <w:rsid w:val="00C150C1"/>
    <w:rsid w:val="00C1573F"/>
    <w:rsid w:val="00C3340F"/>
    <w:rsid w:val="00C359EC"/>
    <w:rsid w:val="00C4211E"/>
    <w:rsid w:val="00C44100"/>
    <w:rsid w:val="00C44C78"/>
    <w:rsid w:val="00C50B4B"/>
    <w:rsid w:val="00C56D44"/>
    <w:rsid w:val="00C70B4A"/>
    <w:rsid w:val="00C87DA5"/>
    <w:rsid w:val="00CA2E9D"/>
    <w:rsid w:val="00CA563E"/>
    <w:rsid w:val="00CB4F2A"/>
    <w:rsid w:val="00CB61FF"/>
    <w:rsid w:val="00CC5C11"/>
    <w:rsid w:val="00CC6941"/>
    <w:rsid w:val="00CC77CD"/>
    <w:rsid w:val="00CF0567"/>
    <w:rsid w:val="00CF438E"/>
    <w:rsid w:val="00D012FE"/>
    <w:rsid w:val="00D05070"/>
    <w:rsid w:val="00D21A08"/>
    <w:rsid w:val="00D42CCE"/>
    <w:rsid w:val="00D46017"/>
    <w:rsid w:val="00D476EE"/>
    <w:rsid w:val="00D62675"/>
    <w:rsid w:val="00D62EEC"/>
    <w:rsid w:val="00D86120"/>
    <w:rsid w:val="00DB14BF"/>
    <w:rsid w:val="00DB59F4"/>
    <w:rsid w:val="00DC62CF"/>
    <w:rsid w:val="00DC758D"/>
    <w:rsid w:val="00DE4BD1"/>
    <w:rsid w:val="00DF3CF1"/>
    <w:rsid w:val="00DF44B5"/>
    <w:rsid w:val="00DF5939"/>
    <w:rsid w:val="00E027A0"/>
    <w:rsid w:val="00E05D01"/>
    <w:rsid w:val="00E1165C"/>
    <w:rsid w:val="00E27D40"/>
    <w:rsid w:val="00E30C3C"/>
    <w:rsid w:val="00E30D61"/>
    <w:rsid w:val="00E32FC9"/>
    <w:rsid w:val="00E35372"/>
    <w:rsid w:val="00E53AA6"/>
    <w:rsid w:val="00E63EA8"/>
    <w:rsid w:val="00EA7C74"/>
    <w:rsid w:val="00EC55F7"/>
    <w:rsid w:val="00ED2845"/>
    <w:rsid w:val="00ED3259"/>
    <w:rsid w:val="00ED37BB"/>
    <w:rsid w:val="00EE20CE"/>
    <w:rsid w:val="00EE3D2E"/>
    <w:rsid w:val="00EF0E6C"/>
    <w:rsid w:val="00EF4F66"/>
    <w:rsid w:val="00EF514F"/>
    <w:rsid w:val="00F23171"/>
    <w:rsid w:val="00F73F2E"/>
    <w:rsid w:val="00F757F3"/>
    <w:rsid w:val="00F86C40"/>
    <w:rsid w:val="00F87BCE"/>
    <w:rsid w:val="00F92F7A"/>
    <w:rsid w:val="00F93F56"/>
    <w:rsid w:val="00F949C2"/>
    <w:rsid w:val="00F9545B"/>
    <w:rsid w:val="00FA4373"/>
    <w:rsid w:val="00FA67F5"/>
    <w:rsid w:val="00FC7135"/>
    <w:rsid w:val="00FC7E21"/>
    <w:rsid w:val="00FD23B5"/>
    <w:rsid w:val="00FD6B01"/>
    <w:rsid w:val="00FF0A42"/>
    <w:rsid w:val="00FF10B5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FD22F6"/>
  <w15:chartTrackingRefBased/>
  <w15:docId w15:val="{7D9D59EA-9DA2-40AB-870E-DA45641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0BB"/>
    <w:pPr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pPr>
      <w:keepNext/>
      <w:spacing w:before="240" w:after="60"/>
      <w:outlineLvl w:val="0"/>
    </w:pPr>
    <w:rPr>
      <w:rFonts w:cs="Cambria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line="120" w:lineRule="atLeast"/>
      <w:jc w:val="center"/>
      <w:outlineLvl w:val="2"/>
    </w:pPr>
    <w:rPr>
      <w:rFonts w:ascii="Poster Bodoni CE ATT" w:hAnsi="Poster Bodoni CE ATT" w:cs="Poster Bodoni CE ATT"/>
      <w:i/>
      <w:iCs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  <w:b/>
      <w:kern w:val="1"/>
      <w:lang w:eastAsia="ar-SA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color w:val="000000"/>
    </w:rPr>
  </w:style>
  <w:style w:type="character" w:customStyle="1" w:styleId="WW8Num5z1">
    <w:name w:val="WW8Num5z1"/>
    <w:rPr>
      <w:rFonts w:ascii="Times New Roman" w:hAnsi="Times New Roman" w:cs="Times New Roman"/>
      <w:i/>
    </w:rPr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i/>
      <w:color w:val="FF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b w:val="0"/>
      <w:lang w:val="pl-PL"/>
    </w:rPr>
  </w:style>
  <w:style w:type="character" w:customStyle="1" w:styleId="WW8Num18z0">
    <w:name w:val="WW8Num18z0"/>
    <w:rPr>
      <w:b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/>
      <w:bCs/>
      <w:szCs w:val="24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  <w:spacing w:val="2"/>
      <w:position w:val="2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b/>
    </w:rPr>
  </w:style>
  <w:style w:type="character" w:customStyle="1" w:styleId="WW8Num26z1">
    <w:name w:val="WW8Num26z1"/>
  </w:style>
  <w:style w:type="character" w:customStyle="1" w:styleId="WW8Num27z0">
    <w:name w:val="WW8Num27z0"/>
    <w:rPr>
      <w:b/>
      <w:lang w:val="pl-PL"/>
    </w:rPr>
  </w:style>
  <w:style w:type="character" w:customStyle="1" w:styleId="WW8Num28z0">
    <w:name w:val="WW8Num28z0"/>
    <w:rPr>
      <w:b/>
      <w:color w:val="000000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</w:style>
  <w:style w:type="character" w:customStyle="1" w:styleId="WW8Num31z0">
    <w:name w:val="WW8Num31z0"/>
    <w:rPr>
      <w:rFonts w:ascii="Symbol" w:hAnsi="Symbol" w:cs="Symbol"/>
      <w:sz w:val="20"/>
      <w:szCs w:val="2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eastAsia="Times New Roman"/>
      <w:b/>
      <w:bCs/>
      <w:i/>
      <w:color w:val="000000"/>
      <w:spacing w:val="-3"/>
      <w:kern w:val="1"/>
      <w:lang w:eastAsia="ar-SA" w:bidi="ar-SA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rFonts w:ascii="Symbol" w:hAnsi="Symbol" w:cs="Symbol"/>
      <w:sz w:val="24"/>
      <w:szCs w:val="24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b w:val="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</w:rPr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color w:val="FF000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b w:val="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eastAsia="Arial Unicode MS"/>
      <w:b/>
      <w:color w:val="FF000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Times New Roman"/>
      <w:b w:val="0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eastAsia="Arial Unicode MS"/>
      <w:b w:val="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</w:rPr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Tahoma"/>
      <w:strike w:val="0"/>
      <w:dstrike w:val="0"/>
      <w:color w:val="00000A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8z0">
    <w:name w:val="WW8Num78z0"/>
    <w:rPr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80z0">
    <w:name w:val="WW8Num80z0"/>
    <w:rPr>
      <w:b w:val="0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Arial Unicode MS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  <w:rPr>
      <w:b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Cs/>
      <w:color w:val="000000"/>
      <w:spacing w:val="-3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eastAsia="SimSun" w:cs="Times New Roman"/>
      <w:b/>
      <w:bCs/>
      <w:color w:val="000000"/>
      <w:spacing w:val="-3"/>
      <w:szCs w:val="24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eastAsia="Helvetica"/>
      <w:b w:val="0"/>
      <w:kern w:val="1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  <w:color w:val="00000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 w:hint="default"/>
      <w:b/>
      <w:sz w:val="24"/>
      <w:szCs w:val="24"/>
    </w:rPr>
  </w:style>
  <w:style w:type="character" w:customStyle="1" w:styleId="WW8Num89z1">
    <w:name w:val="WW8Num89z1"/>
    <w:rPr>
      <w:rFonts w:hint="default"/>
    </w:rPr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hint="default"/>
      <w:b/>
      <w:color w:val="000000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Symbol" w:eastAsia="Helvetica" w:hAnsi="Symbol" w:cs="Symbol" w:hint="default"/>
      <w:kern w:val="1"/>
    </w:rPr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2z1">
    <w:name w:val="WW8Num92z1"/>
  </w:style>
  <w:style w:type="character" w:customStyle="1" w:styleId="WW8Num93z0">
    <w:name w:val="WW8Num93z0"/>
    <w:rPr>
      <w:rFonts w:hint="default"/>
      <w:b w:val="0"/>
      <w:sz w:val="24"/>
    </w:rPr>
  </w:style>
  <w:style w:type="character" w:customStyle="1" w:styleId="WW8Num93z1">
    <w:name w:val="WW8Num93z1"/>
  </w:style>
  <w:style w:type="character" w:customStyle="1" w:styleId="WW8Num94z0">
    <w:name w:val="WW8Num94z0"/>
    <w:rPr>
      <w:rFonts w:ascii="Symbol" w:eastAsia="Helvetica" w:hAnsi="Symbol" w:cs="Symbol" w:hint="default"/>
      <w:b/>
      <w:kern w:val="1"/>
    </w:rPr>
  </w:style>
  <w:style w:type="character" w:customStyle="1" w:styleId="WW8Num94z1">
    <w:name w:val="WW8Num94z1"/>
    <w:rPr>
      <w:rFonts w:ascii="Courier New" w:hAnsi="Courier New" w:cs="Courier New" w:hint="default"/>
    </w:rPr>
  </w:style>
  <w:style w:type="character" w:customStyle="1" w:styleId="WW8Num94z2">
    <w:name w:val="WW8Num94z2"/>
    <w:rPr>
      <w:rFonts w:ascii="Wingdings" w:hAnsi="Wingdings" w:cs="Wingdings" w:hint="default"/>
    </w:rPr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Domylnaczcionkaakapitu6">
    <w:name w:val="Domyślna czcionka akapitu6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  <w:rPr>
      <w:b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92z2">
    <w:name w:val="WW8Num92z2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5z0">
    <w:name w:val="WW8Num95z0"/>
    <w:rPr>
      <w:rFonts w:hint="default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Symbol" w:hAnsi="Symbol" w:cs="Symbol" w:hint="default"/>
      <w:b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  <w:b/>
    </w:rPr>
  </w:style>
  <w:style w:type="character" w:customStyle="1" w:styleId="WW8Num97z1">
    <w:name w:val="WW8Num97z1"/>
    <w:rPr>
      <w:rFonts w:ascii="Times New Roman" w:hAnsi="Times New Roman" w:cs="Times New Roman" w:hint="default"/>
      <w:b/>
      <w:bCs/>
      <w:i w:val="0"/>
      <w:color w:val="000000"/>
      <w:sz w:val="36"/>
    </w:rPr>
  </w:style>
  <w:style w:type="character" w:customStyle="1" w:styleId="WW8Num97z2">
    <w:name w:val="WW8Num97z2"/>
  </w:style>
  <w:style w:type="character" w:customStyle="1" w:styleId="WW8Num98z0">
    <w:name w:val="WW8Num98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spacing w:val="2"/>
      <w:position w:val="2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ymbol" w:hAnsi="Symbol" w:cs="Symbol" w:hint="default"/>
      <w:color w:val="000000"/>
    </w:rPr>
  </w:style>
  <w:style w:type="character" w:customStyle="1" w:styleId="WW8Num100z1">
    <w:name w:val="WW8Num100z1"/>
    <w:rPr>
      <w:rFonts w:ascii="Courier New" w:hAnsi="Courier New" w:cs="Courier New" w:hint="default"/>
    </w:rPr>
  </w:style>
  <w:style w:type="character" w:customStyle="1" w:styleId="WW8Num100z2">
    <w:name w:val="WW8Num100z2"/>
    <w:rPr>
      <w:rFonts w:ascii="Wingdings" w:hAnsi="Wingdings" w:cs="Wingdings" w:hint="default"/>
    </w:rPr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hint="default"/>
      <w:b w:val="0"/>
      <w:sz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i w:val="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3z0">
    <w:name w:val="WW8Num103z0"/>
    <w:rPr>
      <w:rFonts w:hint="default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4z0">
    <w:name w:val="WW8Num104z0"/>
    <w:rPr>
      <w:rFonts w:cs="Times New Roman"/>
      <w:szCs w:val="24"/>
      <w:lang w:val="pl-PL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Domylnaczcionkaakapitu5">
    <w:name w:val="Domyślna czcionka akapitu5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Domylnaczcionkaakapitu4">
    <w:name w:val="Domyślna czcionka akapitu4"/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Domylnaczcionkaakapitu3">
    <w:name w:val="Domyślna czcionka akapitu3"/>
  </w:style>
  <w:style w:type="character" w:customStyle="1" w:styleId="Domylnaczcionkaakapitu1">
    <w:name w:val="Domyślna czcionka akapitu1"/>
  </w:style>
  <w:style w:type="character" w:customStyle="1" w:styleId="Domylnaczcionkaakapitu10">
    <w:name w:val="Domyślna czcionka akapitu1"/>
  </w:style>
  <w:style w:type="character" w:customStyle="1" w:styleId="Nagwek1Znak1">
    <w:name w:val="Nagłówek 1 Znak1"/>
    <w:rPr>
      <w:b/>
      <w:bCs/>
      <w:sz w:val="32"/>
      <w:szCs w:val="32"/>
    </w:rPr>
  </w:style>
  <w:style w:type="character" w:customStyle="1" w:styleId="Nagwek2Znak1">
    <w:name w:val="Nagłówek 2 Znak1"/>
    <w:rPr>
      <w:sz w:val="24"/>
      <w:szCs w:val="24"/>
    </w:rPr>
  </w:style>
  <w:style w:type="character" w:customStyle="1" w:styleId="Nagwek3Znak1">
    <w:name w:val="Nagłówek 3 Znak1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rPr>
      <w:rFonts w:ascii="Calibri" w:hAnsi="Calibri" w:cs="Calibri"/>
      <w:b/>
      <w:bCs/>
      <w:lang w:eastAsia="ar-SA" w:bidi="ar-SA"/>
    </w:rPr>
  </w:style>
  <w:style w:type="character" w:customStyle="1" w:styleId="Nagwek7Znak1">
    <w:name w:val="Nagłówek 7 Znak1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rPr>
      <w:rFonts w:ascii="Cambria" w:hAnsi="Cambria" w:cs="Cambria"/>
      <w:lang w:eastAsia="ar-SA" w:bidi="ar-SA"/>
    </w:rPr>
  </w:style>
  <w:style w:type="character" w:customStyle="1" w:styleId="Domylnaczcionkaakapitu12">
    <w:name w:val="Domyślna czcionka akapitu12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basedOn w:val="Domylnaczcionkaakapitu12"/>
  </w:style>
  <w:style w:type="character" w:customStyle="1" w:styleId="StopkaZnak">
    <w:name w:val="Stopka Znak"/>
    <w:basedOn w:val="Domylnaczcionkaakapitu12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Poster Bodoni CE ATT" w:hAnsi="Poster Bodoni CE ATT" w:cs="Poster Bodoni CE ATT"/>
      <w:i/>
      <w:iCs/>
      <w:sz w:val="28"/>
      <w:szCs w:val="28"/>
    </w:rPr>
  </w:style>
  <w:style w:type="character" w:customStyle="1" w:styleId="Nagwek1Znak">
    <w:name w:val="Nagłówek 1 Znak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rPr>
      <w:b/>
      <w:bCs/>
      <w:i/>
      <w:iCs/>
      <w:sz w:val="26"/>
      <w:szCs w:val="26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Nagwek7Znak">
    <w:name w:val="Nagłówek 7 Znak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customStyle="1" w:styleId="Numerstrony1">
    <w:name w:val="Numer strony1"/>
    <w:basedOn w:val="Domylnaczcionkaakapitu12"/>
  </w:style>
  <w:style w:type="character" w:customStyle="1" w:styleId="Domylnaczcionkaakapitu2">
    <w:name w:val="Domyślna czcionka akapitu2"/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Domylnaczcionkaakapitu11">
    <w:name w:val="Domyślna czcionka akapitu1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rFonts w:ascii="Times New Roman" w:hAnsi="Times New Roman" w:cs="Times New Roman"/>
      <w:b/>
      <w:bCs/>
      <w:color w:val="000000"/>
      <w:sz w:val="24"/>
    </w:rPr>
  </w:style>
  <w:style w:type="character" w:customStyle="1" w:styleId="ZnakZnak5">
    <w:name w:val="Znak Znak5"/>
    <w:rPr>
      <w:b/>
      <w:bCs/>
      <w:sz w:val="24"/>
      <w:szCs w:val="24"/>
      <w:lang w:val="pl-PL" w:eastAsia="ar-SA" w:bidi="ar-SA"/>
    </w:rPr>
  </w:style>
  <w:style w:type="character" w:customStyle="1" w:styleId="ZnakZnak4">
    <w:name w:val="Znak Znak4"/>
    <w:rPr>
      <w:b/>
      <w:bCs/>
      <w:sz w:val="24"/>
      <w:szCs w:val="24"/>
      <w:lang w:val="pl-PL" w:eastAsia="ar-SA" w:bidi="ar-SA"/>
    </w:rPr>
  </w:style>
  <w:style w:type="character" w:customStyle="1" w:styleId="ZnakZnak3">
    <w:name w:val="Znak Znak3"/>
    <w:rPr>
      <w:b/>
      <w:bCs/>
      <w:sz w:val="24"/>
      <w:szCs w:val="24"/>
      <w:lang w:val="pl-PL" w:eastAsia="ar-SA" w:bidi="ar-SA"/>
    </w:rPr>
  </w:style>
  <w:style w:type="character" w:customStyle="1" w:styleId="ZnakZnak2">
    <w:name w:val="Znak Znak2"/>
    <w:rPr>
      <w:sz w:val="24"/>
      <w:szCs w:val="24"/>
    </w:rPr>
  </w:style>
  <w:style w:type="character" w:customStyle="1" w:styleId="ZnakZnak">
    <w:name w:val="Znak Znak"/>
    <w:rPr>
      <w:sz w:val="24"/>
      <w:szCs w:val="24"/>
    </w:rPr>
  </w:style>
  <w:style w:type="character" w:customStyle="1" w:styleId="ZnakZnak1">
    <w:name w:val="Znak Znak1"/>
    <w:basedOn w:val="Domylnaczcionkaakapitu11"/>
  </w:style>
  <w:style w:type="character" w:customStyle="1" w:styleId="TematkomentarzaZnak">
    <w:name w:val="Temat komentarza Znak"/>
    <w:basedOn w:val="ZnakZnak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OpenSymbol" w:hAnsi="StarSymbol" w:cs="StarSymbol"/>
      <w:sz w:val="18"/>
      <w:szCs w:val="18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BodyTextChar">
    <w:name w:val="Body Text Char"/>
    <w:rPr>
      <w:sz w:val="24"/>
      <w:szCs w:val="24"/>
      <w:lang w:eastAsia="ar-SA" w:bidi="ar-SA"/>
    </w:rPr>
  </w:style>
  <w:style w:type="character" w:customStyle="1" w:styleId="HeaderChar">
    <w:name w:val="Header Char"/>
    <w:rPr>
      <w:sz w:val="24"/>
      <w:szCs w:val="24"/>
      <w:lang w:eastAsia="ar-SA" w:bidi="ar-SA"/>
    </w:rPr>
  </w:style>
  <w:style w:type="character" w:customStyle="1" w:styleId="FooterChar">
    <w:name w:val="Footer Char"/>
    <w:rPr>
      <w:sz w:val="24"/>
      <w:szCs w:val="24"/>
      <w:lang w:eastAsia="ar-SA" w:bidi="ar-SA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BodyTextIndentChar">
    <w:name w:val="Body Text Indent Char"/>
    <w:rPr>
      <w:sz w:val="24"/>
      <w:szCs w:val="24"/>
      <w:lang w:eastAsia="ar-SA" w:bidi="ar-SA"/>
    </w:rPr>
  </w:style>
  <w:style w:type="character" w:customStyle="1" w:styleId="TekstprzypisukocowegoZnak">
    <w:name w:val="Tekst przypisu końcowego Znak"/>
    <w:rPr>
      <w:rFonts w:ascii="Courier" w:hAnsi="Courier" w:cs="Courier"/>
      <w:sz w:val="24"/>
      <w:szCs w:val="24"/>
    </w:rPr>
  </w:style>
  <w:style w:type="character" w:customStyle="1" w:styleId="EndnoteTextChar">
    <w:name w:val="Endnote Text Char"/>
    <w:rPr>
      <w:sz w:val="20"/>
      <w:szCs w:val="20"/>
      <w:lang w:eastAsia="ar-SA" w:bidi="ar-SA"/>
    </w:rPr>
  </w:style>
  <w:style w:type="character" w:customStyle="1" w:styleId="BalloonTextChar">
    <w:name w:val="Balloon Text Char"/>
    <w:rPr>
      <w:sz w:val="2"/>
      <w:szCs w:val="2"/>
      <w:lang w:eastAsia="ar-SA" w:bidi="ar-SA"/>
    </w:rPr>
  </w:style>
  <w:style w:type="character" w:customStyle="1" w:styleId="TekstkomentarzaZnak">
    <w:name w:val="Tekst komentarza Znak"/>
    <w:basedOn w:val="Domylnaczcionkaakapitu12"/>
  </w:style>
  <w:style w:type="character" w:customStyle="1" w:styleId="CommentTextChar">
    <w:name w:val="Comment Text Char"/>
    <w:rPr>
      <w:sz w:val="20"/>
      <w:szCs w:val="20"/>
      <w:lang w:eastAsia="ar-SA" w:bidi="ar-SA"/>
    </w:rPr>
  </w:style>
  <w:style w:type="character" w:customStyle="1" w:styleId="TematkomentarzaZnak1">
    <w:name w:val="Temat komentarza Znak1"/>
    <w:rPr>
      <w:b/>
      <w:bCs/>
    </w:rPr>
  </w:style>
  <w:style w:type="character" w:customStyle="1" w:styleId="CommentSubjectChar">
    <w:name w:val="Comment Subject Char"/>
    <w:rPr>
      <w:b/>
      <w:bCs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12"/>
  </w:style>
  <w:style w:type="character" w:customStyle="1" w:styleId="FootnoteTextChar">
    <w:name w:val="Footnote Text Char"/>
    <w:rPr>
      <w:sz w:val="20"/>
      <w:szCs w:val="20"/>
      <w:lang w:eastAsia="ar-SA" w:bidi="ar-SA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PodtytuZnak">
    <w:name w:val="Podtytuł Znak"/>
    <w:rPr>
      <w:b/>
      <w:bCs/>
    </w:rPr>
  </w:style>
  <w:style w:type="character" w:customStyle="1" w:styleId="SubtitleChar">
    <w:name w:val="Subtitle Char"/>
    <w:rPr>
      <w:rFonts w:ascii="Cambria" w:hAnsi="Cambria" w:cs="Cambria"/>
      <w:sz w:val="24"/>
      <w:szCs w:val="24"/>
      <w:lang w:eastAsia="ar-SA" w:bidi="ar-SA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dane1">
    <w:name w:val="dane1"/>
    <w:rPr>
      <w:color w:val="0000CD"/>
    </w:rPr>
  </w:style>
  <w:style w:type="character" w:customStyle="1" w:styleId="tekstdokbold">
    <w:name w:val="tekst dok. bold"/>
    <w:rPr>
      <w:b/>
      <w:bCs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styleId="Uwydatnienie">
    <w:name w:val="Emphasis"/>
    <w:qFormat/>
    <w:rPr>
      <w:i/>
      <w:iCs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</w:style>
  <w:style w:type="character" w:customStyle="1" w:styleId="TekstpodstawowyZnak1">
    <w:name w:val="Tekst podstawowy Znak1"/>
    <w:rPr>
      <w:rFonts w:eastAsia="SimSun"/>
      <w:kern w:val="1"/>
      <w:sz w:val="24"/>
      <w:szCs w:val="24"/>
      <w:lang w:eastAsia="hi-IN" w:bidi="hi-IN"/>
    </w:rPr>
  </w:style>
  <w:style w:type="character" w:customStyle="1" w:styleId="StopkaZnak1">
    <w:name w:val="Stopka Znak1"/>
    <w:rPr>
      <w:rFonts w:eastAsia="SimSun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rPr>
      <w:rFonts w:eastAsia="SimSun"/>
      <w:kern w:val="1"/>
      <w:sz w:val="24"/>
      <w:szCs w:val="24"/>
      <w:lang w:eastAsia="hi-IN" w:bidi="hi-IN"/>
    </w:rPr>
  </w:style>
  <w:style w:type="character" w:customStyle="1" w:styleId="TytuZnak1">
    <w:name w:val="Tytuł Znak1"/>
    <w:rPr>
      <w:rFonts w:ascii="Cambria" w:hAnsi="Cambria" w:cs="Mangal"/>
      <w:b/>
      <w:bCs/>
      <w:kern w:val="1"/>
      <w:sz w:val="32"/>
      <w:szCs w:val="29"/>
      <w:lang w:eastAsia="hi-IN" w:bidi="hi-IN"/>
    </w:rPr>
  </w:style>
  <w:style w:type="character" w:customStyle="1" w:styleId="PodtytuZnak1">
    <w:name w:val="Podtytuł Znak1"/>
    <w:rPr>
      <w:rFonts w:ascii="Cambria" w:hAnsi="Cambria" w:cs="Mangal"/>
      <w:kern w:val="1"/>
      <w:sz w:val="24"/>
      <w:szCs w:val="21"/>
      <w:lang w:eastAsia="hi-IN" w:bidi="hi-IN"/>
    </w:rPr>
  </w:style>
  <w:style w:type="character" w:customStyle="1" w:styleId="NagwekZnak1">
    <w:name w:val="Nagłówek Znak1"/>
    <w:rPr>
      <w:rFonts w:eastAsia="SimSun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TekstdymkaZnak1">
    <w:name w:val="Tekst dymka Znak1"/>
    <w:rPr>
      <w:rFonts w:ascii="Tahoma" w:eastAsia="SimSun" w:hAnsi="Tahoma" w:cs="Tahoma"/>
      <w:kern w:val="1"/>
      <w:sz w:val="14"/>
      <w:szCs w:val="14"/>
      <w:lang w:eastAsia="hi-I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matkomentarzaZnak2">
    <w:name w:val="Temat komentarza Znak2"/>
    <w:rPr>
      <w:rFonts w:eastAsia="SimSun" w:cs="Mangal"/>
      <w:b/>
      <w:bCs/>
      <w:kern w:val="1"/>
      <w:sz w:val="20"/>
      <w:szCs w:val="18"/>
      <w:lang w:eastAsia="hi-IN" w:bidi="hi-IN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b/>
      <w:bCs/>
    </w:rPr>
  </w:style>
  <w:style w:type="character" w:customStyle="1" w:styleId="ListLabel10">
    <w:name w:val="ListLabel 10"/>
    <w:rPr>
      <w:b w:val="0"/>
      <w:bCs w:val="0"/>
      <w:i w:val="0"/>
      <w:iCs w:val="0"/>
      <w:dstrike/>
      <w:color w:val="00000A"/>
    </w:rPr>
  </w:style>
  <w:style w:type="character" w:customStyle="1" w:styleId="ListLabel11">
    <w:name w:val="ListLabel 11"/>
    <w:rPr>
      <w:i w:val="0"/>
      <w:iCs w:val="0"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b w:val="0"/>
    </w:rPr>
  </w:style>
  <w:style w:type="character" w:customStyle="1" w:styleId="Nr1Znak">
    <w:name w:val="Nr 1 Znak"/>
    <w:rPr>
      <w:rFonts w:eastAsia="SimSu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YLDOPODPnumeryZnak">
    <w:name w:val="STYL DO PODP. numery Znak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YLDOPODPnumeryZnak1">
    <w:name w:val="STYL DO PODP. numery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1Znak">
    <w:name w:val="1.1 Znak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acznikZnak">
    <w:name w:val="załącznik Znak"/>
    <w:rPr>
      <w:rFonts w:eastAsia="SimSun"/>
      <w:b/>
      <w:kern w:val="1"/>
      <w:sz w:val="24"/>
      <w:szCs w:val="24"/>
      <w:lang w:eastAsia="hi-IN" w:bidi="hi-IN"/>
    </w:rPr>
  </w:style>
  <w:style w:type="character" w:customStyle="1" w:styleId="ListLabel14">
    <w:name w:val="ListLabel 14"/>
    <w:rPr>
      <w:rFonts w:cs="Times New Roman"/>
      <w:b/>
      <w:i w:val="0"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rFonts w:cs="Times New Roman"/>
      <w:b w:val="0"/>
      <w:bCs w:val="0"/>
      <w:i w:val="0"/>
      <w:iCs w:val="0"/>
      <w:caps w:val="0"/>
      <w:smallCaps w:val="0"/>
      <w:dstrike/>
      <w:vanish w:val="0"/>
      <w:color w:val="000000"/>
      <w:spacing w:val="0"/>
      <w:position w:val="0"/>
      <w:sz w:val="20"/>
      <w:u w:val="none"/>
      <w:vertAlign w:val="baseline"/>
      <w:em w:val="none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eastAsia="SimSun" w:cs="Times New Roman"/>
      <w:b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b/>
      <w:i w:val="0"/>
    </w:rPr>
  </w:style>
  <w:style w:type="character" w:customStyle="1" w:styleId="ListLabel21">
    <w:name w:val="ListLabel 21"/>
    <w:rPr>
      <w:strike w:val="0"/>
      <w:dstrike w:val="0"/>
      <w:color w:val="00000A"/>
    </w:rPr>
  </w:style>
  <w:style w:type="character" w:customStyle="1" w:styleId="ListLabel22">
    <w:name w:val="ListLabel 22"/>
    <w:rPr>
      <w:rFonts w:eastAsia="SimSun"/>
      <w:b/>
    </w:rPr>
  </w:style>
  <w:style w:type="character" w:customStyle="1" w:styleId="TekstdymkaZnak2">
    <w:name w:val="Tekst dymka Znak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Znakinumeracji">
    <w:name w:val="Znaki numeracji"/>
  </w:style>
  <w:style w:type="character" w:customStyle="1" w:styleId="Tekstpodstawowy2Znak">
    <w:name w:val="Tekst podstawowy 2 Znak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eastAsia="SimSun" w:cs="Mangal"/>
      <w:kern w:val="1"/>
      <w:szCs w:val="18"/>
      <w:lang w:eastAsia="hi-IN" w:bidi="hi-IN"/>
    </w:rPr>
  </w:style>
  <w:style w:type="character" w:customStyle="1" w:styleId="TematkomentarzaZnak3">
    <w:name w:val="Temat komentarza Znak3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przypisukocowegoZnak1">
    <w:name w:val="Tekst przypisu końcowego Znak1"/>
    <w:rPr>
      <w:rFonts w:eastAsia="SimSun" w:cs="Mangal"/>
      <w:kern w:val="1"/>
      <w:szCs w:val="18"/>
      <w:lang w:eastAsia="hi-IN" w:bidi="hi-IN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st">
    <w:name w:val="st"/>
  </w:style>
  <w:style w:type="character" w:customStyle="1" w:styleId="Tekstpodstawowy2Znak1">
    <w:name w:val="Tekst podstawowy 2 Znak1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eastAsia="Times New Roman"/>
      <w:sz w:val="21"/>
      <w:szCs w:val="21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1">
    <w:name w:val="Nagłówek1"/>
    <w:basedOn w:val="Normaln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pPr>
      <w:ind w:left="360"/>
    </w:pPr>
  </w:style>
  <w:style w:type="paragraph" w:customStyle="1" w:styleId="Tekstpodstawowywcity31">
    <w:name w:val="Tekst podstawowy wcięty 31"/>
    <w:basedOn w:val="Normalny"/>
    <w:pPr>
      <w:ind w:left="720" w:hanging="360"/>
    </w:pPr>
  </w:style>
  <w:style w:type="paragraph" w:customStyle="1" w:styleId="Tekstkomentarza1">
    <w:name w:val="Tekst komentarza1"/>
    <w:basedOn w:val="Normalny"/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zory">
    <w:name w:val="wzory"/>
    <w:basedOn w:val="Tekstpodstawowy21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Tekstprzypisukocowego1">
    <w:name w:val="Tekst przypisu końcowego1"/>
    <w:basedOn w:val="Normalny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pPr>
      <w:tabs>
        <w:tab w:val="right" w:leader="dot" w:pos="7371"/>
      </w:tabs>
      <w:spacing w:before="120" w:after="120"/>
    </w:pPr>
    <w:rPr>
      <w:b/>
      <w:bCs/>
      <w:caps/>
    </w:rPr>
  </w:style>
  <w:style w:type="paragraph" w:customStyle="1" w:styleId="Standardowytekst">
    <w:name w:val="Standardowy.tekst"/>
    <w:pPr>
      <w:suppressAutoHyphens/>
      <w:jc w:val="both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Tekstblokowy1">
    <w:name w:val="Tekst blokowy1"/>
    <w:basedOn w:val="Normalny"/>
    <w:pPr>
      <w:ind w:left="360" w:right="72" w:hanging="360"/>
    </w:pPr>
  </w:style>
  <w:style w:type="paragraph" w:customStyle="1" w:styleId="Tekstkomentarza2">
    <w:name w:val="Tekst komentarza2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StylNagwek3Wyjustowany">
    <w:name w:val="Styl Nagłówek 3 + Wyjustowany"/>
    <w:basedOn w:val="Nagwek3"/>
    <w:pPr>
      <w:keepNext w:val="0"/>
      <w:numPr>
        <w:ilvl w:val="0"/>
        <w:numId w:val="0"/>
      </w:numPr>
      <w:tabs>
        <w:tab w:val="left" w:pos="3852"/>
      </w:tabs>
      <w:spacing w:before="60" w:after="120" w:line="100" w:lineRule="atLeast"/>
      <w:ind w:left="4253"/>
      <w:jc w:val="both"/>
    </w:pPr>
    <w:rPr>
      <w:rFonts w:ascii="Arial" w:hAnsi="Arial" w:cs="Arial"/>
      <w:i w:val="0"/>
      <w:iCs w:val="0"/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rzypisudolnego1">
    <w:name w:val="Tekst przypisu dolnego1"/>
    <w:basedOn w:val="Normaln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i/>
      <w:iCs/>
      <w:sz w:val="28"/>
      <w:szCs w:val="28"/>
    </w:rPr>
  </w:style>
  <w:style w:type="paragraph" w:customStyle="1" w:styleId="tekstost">
    <w:name w:val="tekst ost"/>
    <w:basedOn w:val="Normalny"/>
    <w:pPr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StylIwony">
    <w:name w:val="Styl Iwony"/>
    <w:basedOn w:val="Normalny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spacing w:before="60"/>
      <w:jc w:val="both"/>
    </w:pPr>
    <w:rPr>
      <w:rFonts w:ascii="Arial" w:hAnsi="Arial" w:cs="Arial"/>
    </w:rPr>
  </w:style>
  <w:style w:type="paragraph" w:customStyle="1" w:styleId="WW-Tekstpodstawowywcity3">
    <w:name w:val="WW-Tekst podstawowy wcięty 3"/>
    <w:basedOn w:val="Normalny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pPr>
      <w:ind w:firstLine="36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suppressAutoHyphens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pPr>
      <w:ind w:left="360" w:right="72" w:hanging="360"/>
      <w:jc w:val="both"/>
    </w:pPr>
    <w:rPr>
      <w:sz w:val="22"/>
      <w:szCs w:val="22"/>
    </w:rPr>
  </w:style>
  <w:style w:type="paragraph" w:customStyle="1" w:styleId="Nagwek30">
    <w:name w:val="Nagłówek3"/>
    <w:basedOn w:val="Normalny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pPr>
      <w:widowControl w:val="0"/>
    </w:pPr>
    <w:rPr>
      <w:rFonts w:ascii="Courier" w:hAnsi="Courier" w:cs="Courier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WW-Tekstpodstawowy32">
    <w:name w:val="WW-Tekst podstawowy 32"/>
    <w:basedOn w:val="Normalny"/>
    <w:pPr>
      <w:spacing w:after="120"/>
    </w:pPr>
    <w:rPr>
      <w:sz w:val="16"/>
      <w:szCs w:val="16"/>
    </w:rPr>
  </w:style>
  <w:style w:type="paragraph" w:customStyle="1" w:styleId="NormalnyWeb11">
    <w:name w:val="Normalny (Web)11"/>
    <w:basedOn w:val="Normalny"/>
    <w:pPr>
      <w:spacing w:before="280" w:after="280"/>
    </w:pPr>
  </w:style>
  <w:style w:type="paragraph" w:customStyle="1" w:styleId="Tekstpodstawowy331">
    <w:name w:val="Tekst podstawowy 331"/>
    <w:basedOn w:val="Normalny"/>
    <w:pPr>
      <w:spacing w:after="120"/>
    </w:pPr>
    <w:rPr>
      <w:sz w:val="16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</w:rPr>
  </w:style>
  <w:style w:type="paragraph" w:customStyle="1" w:styleId="rozdzia">
    <w:name w:val="rozdział"/>
    <w:basedOn w:val="Normalny"/>
    <w:pPr>
      <w:ind w:left="709" w:hanging="709"/>
      <w:jc w:val="both"/>
    </w:pPr>
    <w:rPr>
      <w:color w:val="000000"/>
      <w:spacing w:val="4"/>
    </w:rPr>
  </w:style>
  <w:style w:type="paragraph" w:customStyle="1" w:styleId="Default">
    <w:name w:val="Default"/>
    <w:pPr>
      <w:suppressAutoHyphens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Zwykytekst3">
    <w:name w:val="Zwykły tekst3"/>
    <w:basedOn w:val="Normalny"/>
    <w:rPr>
      <w:rFonts w:ascii="Courier New" w:hAnsi="Courier New" w:cs="Courier New"/>
    </w:rPr>
  </w:style>
  <w:style w:type="paragraph" w:customStyle="1" w:styleId="akapitzlist10">
    <w:name w:val="akapitzlist1"/>
    <w:basedOn w:val="Normalny"/>
    <w:pPr>
      <w:spacing w:before="28" w:after="28"/>
    </w:pPr>
  </w:style>
  <w:style w:type="paragraph" w:customStyle="1" w:styleId="Tekstpodstawowy34">
    <w:name w:val="Tekst podstawowy 34"/>
    <w:basedOn w:val="Normalny"/>
    <w:pPr>
      <w:spacing w:after="120"/>
    </w:pPr>
    <w:rPr>
      <w:rFonts w:eastAsia="Times New Roman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dymka2">
    <w:name w:val="Tekst dymka2"/>
    <w:basedOn w:val="Normalny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pPr>
      <w:ind w:left="720"/>
    </w:pPr>
  </w:style>
  <w:style w:type="paragraph" w:customStyle="1" w:styleId="Bezodstpw1">
    <w:name w:val="Bez odstępów1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komentarza3">
    <w:name w:val="Tekst komentarza3"/>
    <w:basedOn w:val="Normalny"/>
    <w:rPr>
      <w:rFonts w:cs="Mangal"/>
      <w:sz w:val="20"/>
      <w:szCs w:val="18"/>
    </w:rPr>
  </w:style>
  <w:style w:type="paragraph" w:customStyle="1" w:styleId="Tematkomentarza2">
    <w:name w:val="Temat komentarza2"/>
    <w:basedOn w:val="Tekstkomentarza3"/>
    <w:rPr>
      <w:b/>
      <w:bCs/>
    </w:rPr>
  </w:style>
  <w:style w:type="paragraph" w:customStyle="1" w:styleId="Nagwek21">
    <w:name w:val="Nagłówek 21"/>
    <w:basedOn w:val="Normalny"/>
    <w:pPr>
      <w:keepNext/>
    </w:pPr>
    <w:rPr>
      <w:rFonts w:eastAsia="Times New Roman"/>
      <w:b/>
      <w:bCs/>
      <w:sz w:val="28"/>
      <w:szCs w:val="28"/>
    </w:rPr>
  </w:style>
  <w:style w:type="paragraph" w:customStyle="1" w:styleId="Tekstpodstawowy35">
    <w:name w:val="Tekst podstawowy 35"/>
    <w:basedOn w:val="Normalny"/>
    <w:pPr>
      <w:spacing w:after="120"/>
    </w:pPr>
    <w:rPr>
      <w:rFonts w:cs="Mangal"/>
      <w:sz w:val="16"/>
      <w:szCs w:val="16"/>
    </w:rPr>
  </w:style>
  <w:style w:type="paragraph" w:customStyle="1" w:styleId="Akapitzlist4">
    <w:name w:val="Akapit z listą4"/>
    <w:basedOn w:val="Normalny"/>
    <w:pPr>
      <w:ind w:left="720"/>
    </w:pPr>
    <w:rPr>
      <w:rFonts w:cs="Mangal"/>
      <w:szCs w:val="21"/>
    </w:rPr>
  </w:style>
  <w:style w:type="paragraph" w:customStyle="1" w:styleId="PunktuI">
    <w:name w:val="Punktu I"/>
    <w:basedOn w:val="Nagwek8"/>
    <w:pPr>
      <w:numPr>
        <w:ilvl w:val="0"/>
        <w:numId w:val="0"/>
      </w:numPr>
      <w:spacing w:before="0" w:after="0"/>
    </w:pPr>
    <w:rPr>
      <w:rFonts w:ascii="Times New Roman" w:hAnsi="Times New Roman" w:cs="Times New Roman"/>
      <w:b/>
      <w:bCs/>
      <w:i w:val="0"/>
      <w:iCs w:val="0"/>
      <w:caps/>
    </w:rPr>
  </w:style>
  <w:style w:type="paragraph" w:customStyle="1" w:styleId="Nr1">
    <w:name w:val="Nr 1"/>
    <w:basedOn w:val="Normalny"/>
    <w:pPr>
      <w:spacing w:after="60"/>
    </w:pPr>
  </w:style>
  <w:style w:type="paragraph" w:customStyle="1" w:styleId="STYLDOPODPnumery">
    <w:name w:val="STYL DO PODP. numery"/>
    <w:basedOn w:val="Akapitzlist4"/>
    <w:pPr>
      <w:numPr>
        <w:numId w:val="2"/>
      </w:numPr>
      <w:jc w:val="both"/>
    </w:pPr>
  </w:style>
  <w:style w:type="paragraph" w:customStyle="1" w:styleId="11">
    <w:name w:val="1.1"/>
    <w:basedOn w:val="STYLDOPODPnumery"/>
    <w:pPr>
      <w:numPr>
        <w:numId w:val="0"/>
      </w:numPr>
      <w:ind w:left="425" w:hanging="425"/>
    </w:pPr>
  </w:style>
  <w:style w:type="paragraph" w:customStyle="1" w:styleId="zacznik">
    <w:name w:val="załącznik"/>
    <w:basedOn w:val="Normalny"/>
    <w:rPr>
      <w:b/>
    </w:rPr>
  </w:style>
  <w:style w:type="paragraph" w:customStyle="1" w:styleId="Nagwek10">
    <w:name w:val="Nagłówek 10"/>
    <w:basedOn w:val="Nagwek60"/>
    <w:next w:val="Tekstpodstawowy"/>
    <w:pPr>
      <w:numPr>
        <w:numId w:val="3"/>
      </w:numPr>
    </w:pPr>
    <w:rPr>
      <w:b/>
      <w:bCs/>
      <w:sz w:val="21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  <w:lang w:val="x-none"/>
    </w:rPr>
  </w:style>
  <w:style w:type="paragraph" w:customStyle="1" w:styleId="NormalnyWeb2">
    <w:name w:val="Normalny (Web)2"/>
    <w:basedOn w:val="Normalny"/>
    <w:pPr>
      <w:spacing w:before="100" w:after="100"/>
    </w:pPr>
    <w:rPr>
      <w:rFonts w:eastAsia="MS Mincho"/>
      <w:lang w:eastAsia="ar-SA" w:bidi="ar-SA"/>
    </w:rPr>
  </w:style>
  <w:style w:type="paragraph" w:customStyle="1" w:styleId="Tekstpodstawowy25">
    <w:name w:val="Tekst podstawowy 25"/>
    <w:basedOn w:val="Normalny"/>
    <w:pPr>
      <w:spacing w:after="120" w:line="480" w:lineRule="auto"/>
    </w:pPr>
    <w:rPr>
      <w:rFonts w:cs="Mangal"/>
      <w:szCs w:val="21"/>
      <w:lang w:val="x-none"/>
    </w:rPr>
  </w:style>
  <w:style w:type="paragraph" w:customStyle="1" w:styleId="ZnakZnak5ZnakZnakZnakZnak">
    <w:name w:val="Znak Znak5 Znak Znak Znak Znak"/>
    <w:basedOn w:val="Normalny"/>
    <w:pPr>
      <w:suppressAutoHyphens w:val="0"/>
    </w:pPr>
    <w:rPr>
      <w:rFonts w:ascii="Arial" w:eastAsia="Calibri" w:hAnsi="Arial" w:cs="Arial"/>
      <w:lang w:eastAsia="ar-SA" w:bidi="ar-SA"/>
    </w:rPr>
  </w:style>
  <w:style w:type="paragraph" w:styleId="Akapitzlist">
    <w:name w:val="List Paragraph"/>
    <w:basedOn w:val="Normalny"/>
    <w:qFormat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  <w:lang w:eastAsia="ar-SA" w:bidi="ar-SA"/>
    </w:rPr>
  </w:style>
  <w:style w:type="paragraph" w:customStyle="1" w:styleId="Tiret1">
    <w:name w:val="Tiret 1"/>
    <w:basedOn w:val="Normalny"/>
    <w:pPr>
      <w:shd w:val="clear" w:color="auto" w:fill="FFFFFF"/>
      <w:tabs>
        <w:tab w:val="left" w:pos="1417"/>
      </w:tabs>
      <w:spacing w:before="120" w:after="120"/>
      <w:ind w:left="1417" w:hanging="567"/>
      <w:jc w:val="both"/>
    </w:pPr>
    <w:rPr>
      <w:rFonts w:eastAsia="Calibri"/>
      <w:szCs w:val="22"/>
      <w:lang w:eastAsia="ar-SA" w:bidi="ar-SA"/>
    </w:rPr>
  </w:style>
  <w:style w:type="paragraph" w:customStyle="1" w:styleId="NumPar1">
    <w:name w:val="NumPar 1"/>
    <w:basedOn w:val="Normalny"/>
    <w:next w:val="Normalny"/>
    <w:pPr>
      <w:shd w:val="clear" w:color="auto" w:fill="FFFFFF"/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  <w:lang w:eastAsia="ar-SA" w:bidi="ar-SA"/>
    </w:rPr>
  </w:style>
  <w:style w:type="paragraph" w:customStyle="1" w:styleId="NormalnyWeb20">
    <w:name w:val="Normalny (Web)2"/>
    <w:basedOn w:val="Normalny"/>
    <w:pPr>
      <w:spacing w:before="100" w:after="100"/>
    </w:pPr>
    <w:rPr>
      <w:rFonts w:eastAsia="MS Mincho"/>
      <w:lang w:eastAsia="ar-SA" w:bidi="ar-SA"/>
    </w:rPr>
  </w:style>
  <w:style w:type="paragraph" w:customStyle="1" w:styleId="Tekstkomentarza4">
    <w:name w:val="Tekst komentarza4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4"/>
    <w:next w:val="Tekstkomentarza4"/>
    <w:rPr>
      <w:b/>
      <w:bCs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paragraph" w:customStyle="1" w:styleId="Tekstpodstawowy24">
    <w:name w:val="Tekst podstawowy 24"/>
    <w:basedOn w:val="Normalny"/>
    <w:pPr>
      <w:spacing w:after="120" w:line="480" w:lineRule="auto"/>
    </w:pPr>
    <w:rPr>
      <w:rFonts w:cs="Mangal"/>
      <w:szCs w:val="21"/>
      <w:lang w:val="x-none"/>
    </w:rPr>
  </w:style>
  <w:style w:type="paragraph" w:customStyle="1" w:styleId="Akapitzlist40">
    <w:name w:val="Akapit z listą4"/>
    <w:basedOn w:val="Normalny"/>
    <w:pPr>
      <w:ind w:left="720"/>
    </w:pPr>
    <w:rPr>
      <w:rFonts w:cs="Mangal"/>
      <w:szCs w:val="21"/>
    </w:rPr>
  </w:style>
  <w:style w:type="paragraph" w:customStyle="1" w:styleId="Tekstpodstawowy26">
    <w:name w:val="Tekst podstawowy 26"/>
    <w:basedOn w:val="Normalny"/>
    <w:pPr>
      <w:spacing w:after="120" w:line="480" w:lineRule="auto"/>
    </w:pPr>
    <w:rPr>
      <w:rFonts w:cs="Mangal"/>
      <w:szCs w:val="21"/>
      <w:lang w:val="x-none"/>
    </w:rPr>
  </w:style>
  <w:style w:type="paragraph" w:customStyle="1" w:styleId="Textbody">
    <w:name w:val="Text body"/>
    <w:basedOn w:val="Normalny"/>
    <w:pPr>
      <w:spacing w:after="120"/>
      <w:textAlignment w:val="baseline"/>
    </w:pPr>
    <w:rPr>
      <w:rFonts w:eastAsia="Times New Roman"/>
      <w:sz w:val="21"/>
      <w:szCs w:val="21"/>
    </w:rPr>
  </w:style>
  <w:style w:type="paragraph" w:customStyle="1" w:styleId="Domylnie">
    <w:name w:val="Domy?lnie"/>
    <w:pPr>
      <w:widowControl w:val="0"/>
      <w:suppressAutoHyphens/>
      <w:spacing w:line="40" w:lineRule="atLeast"/>
      <w:jc w:val="both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divparagraph">
    <w:name w:val="div.paragraph"/>
    <w:next w:val="Domylnie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character" w:styleId="UyteHipercze">
    <w:name w:val="FollowedHyperlink"/>
    <w:rsid w:val="00697F9A"/>
    <w:rPr>
      <w:color w:val="800080"/>
      <w:u w:val="single"/>
    </w:rPr>
  </w:style>
  <w:style w:type="paragraph" w:customStyle="1" w:styleId="CharChar1">
    <w:name w:val="Char Char1"/>
    <w:basedOn w:val="Normalny"/>
    <w:rsid w:val="008A0BD5"/>
    <w:pPr>
      <w:suppressAutoHyphens w:val="0"/>
    </w:pPr>
    <w:rPr>
      <w:rFonts w:eastAsia="Times New Roman"/>
      <w:kern w:val="0"/>
      <w:lang w:eastAsia="pl-PL" w:bidi="ar-SA"/>
    </w:rPr>
  </w:style>
  <w:style w:type="paragraph" w:styleId="Tekstpodstawowy2">
    <w:name w:val="Body Text 2"/>
    <w:basedOn w:val="Normalny"/>
    <w:rsid w:val="006C27D6"/>
    <w:pPr>
      <w:spacing w:after="120" w:line="480" w:lineRule="auto"/>
    </w:pPr>
  </w:style>
  <w:style w:type="paragraph" w:styleId="Zwykytekst">
    <w:name w:val="Plain Text"/>
    <w:basedOn w:val="Normalny"/>
    <w:link w:val="ZwykytekstZnak1"/>
    <w:rsid w:val="006C27D6"/>
    <w:pPr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1">
    <w:name w:val="Zwykły tekst Znak1"/>
    <w:link w:val="Zwykytekst"/>
    <w:locked/>
    <w:rsid w:val="006C27D6"/>
    <w:rPr>
      <w:rFonts w:ascii="Courier New" w:hAnsi="Courier New" w:cs="Courier New"/>
      <w:lang w:val="pl-PL" w:eastAsia="pl-PL" w:bidi="ar-SA"/>
    </w:rPr>
  </w:style>
  <w:style w:type="paragraph" w:customStyle="1" w:styleId="Teksttreci2">
    <w:name w:val="Tekst treści (2)"/>
    <w:basedOn w:val="Normalny"/>
    <w:rsid w:val="00A413D0"/>
    <w:pPr>
      <w:widowControl w:val="0"/>
      <w:shd w:val="clear" w:color="auto" w:fill="FFFFFF"/>
      <w:autoSpaceDN w:val="0"/>
      <w:spacing w:before="280" w:line="269" w:lineRule="exact"/>
      <w:ind w:hanging="460"/>
      <w:jc w:val="both"/>
      <w:textAlignment w:val="baseline"/>
    </w:pPr>
    <w:rPr>
      <w:rFonts w:ascii="Calibri" w:eastAsia="Calibri" w:hAnsi="Calibri" w:cs="Calibri"/>
      <w:color w:val="000000"/>
      <w:kern w:val="0"/>
      <w:sz w:val="22"/>
      <w:szCs w:val="22"/>
      <w:lang w:eastAsia="pl-PL" w:bidi="pl-PL"/>
    </w:rPr>
  </w:style>
  <w:style w:type="character" w:customStyle="1" w:styleId="Nagwek22">
    <w:name w:val="Nagłówek #2"/>
    <w:rsid w:val="00A413D0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pl-PL" w:eastAsia="pl-PL" w:bidi="pl-PL"/>
    </w:rPr>
  </w:style>
  <w:style w:type="paragraph" w:styleId="HTML-wstpniesformatowany">
    <w:name w:val="HTML Preformatted"/>
    <w:basedOn w:val="Normalny"/>
    <w:rsid w:val="00B34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0"/>
      <w:szCs w:val="20"/>
      <w:lang w:eastAsia="pl-PL" w:bidi="ar-SA"/>
    </w:rPr>
  </w:style>
  <w:style w:type="paragraph" w:styleId="Bezodstpw">
    <w:name w:val="No Spacing"/>
    <w:qFormat/>
    <w:rsid w:val="008740FC"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41A4"/>
    <w:rPr>
      <w:rFonts w:cs="Mangal"/>
      <w:sz w:val="20"/>
      <w:szCs w:val="18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0A41A4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rsid w:val="000A41A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21A08"/>
    <w:rPr>
      <w:color w:val="605E5C"/>
      <w:shd w:val="clear" w:color="auto" w:fill="E1DFDD"/>
    </w:rPr>
  </w:style>
  <w:style w:type="character" w:customStyle="1" w:styleId="DeltaViewInsertion">
    <w:name w:val="DeltaView Insertion"/>
    <w:uiPriority w:val="99"/>
    <w:rsid w:val="005B65C3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28A7663C954B2D889FD86244A54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C1FD48-5CD8-44A3-96A7-171914F09A34}"/>
      </w:docPartPr>
      <w:docPartBody>
        <w:p w:rsidR="00E1059E" w:rsidRDefault="00272E37" w:rsidP="00272E37">
          <w:pPr>
            <w:pStyle w:val="4528A7663C954B2D889FD86244A54210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603B764DD7E44CA98D71D51736EA6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0F3F2-242B-42E9-8618-C29E9B6B0A86}"/>
      </w:docPartPr>
      <w:docPartBody>
        <w:p w:rsidR="00E1059E" w:rsidRDefault="00272E37" w:rsidP="00272E37">
          <w:pPr>
            <w:pStyle w:val="603B764DD7E44CA98D71D51736EA6F0E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tarSymbol">
    <w:altName w:val="Arial Unicode MS"/>
    <w:charset w:val="02"/>
    <w:family w:val="auto"/>
    <w:pitch w:val="default"/>
    <w:sig w:usb0="00000003" w:usb1="08070000" w:usb2="00000010" w:usb3="00000000" w:csb0="0002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37"/>
    <w:rsid w:val="001A09F1"/>
    <w:rsid w:val="00272E37"/>
    <w:rsid w:val="00696E03"/>
    <w:rsid w:val="00950A36"/>
    <w:rsid w:val="00B36A18"/>
    <w:rsid w:val="00E1059E"/>
    <w:rsid w:val="00F7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2E37"/>
    <w:rPr>
      <w:color w:val="808080"/>
    </w:rPr>
  </w:style>
  <w:style w:type="paragraph" w:customStyle="1" w:styleId="4528A7663C954B2D889FD86244A54210">
    <w:name w:val="4528A7663C954B2D889FD86244A54210"/>
    <w:rsid w:val="00272E37"/>
  </w:style>
  <w:style w:type="paragraph" w:customStyle="1" w:styleId="603B764DD7E44CA98D71D51736EA6F0E">
    <w:name w:val="603B764DD7E44CA98D71D51736EA6F0E"/>
    <w:rsid w:val="00272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FFB0-6DC9-42DD-8BD9-3B0373B9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Bydgoszczy</vt:lpstr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Bydgoszczy</dc:title>
  <dc:subject/>
  <dc:creator>STACJA ROBOCZA</dc:creator>
  <cp:keywords/>
  <cp:lastModifiedBy>Wodociągi PWIK</cp:lastModifiedBy>
  <cp:revision>16</cp:revision>
  <cp:lastPrinted>2023-11-30T07:56:00Z</cp:lastPrinted>
  <dcterms:created xsi:type="dcterms:W3CDTF">2021-12-03T07:13:00Z</dcterms:created>
  <dcterms:modified xsi:type="dcterms:W3CDTF">2023-11-30T13:10:00Z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